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6436" w14:textId="77777777" w:rsidR="00921BB9" w:rsidRDefault="00921BB9">
      <w:pPr>
        <w:jc w:val="center"/>
        <w:rPr>
          <w:rFonts w:ascii="Gill Sans" w:eastAsia="Gill Sans" w:hAnsi="Gill Sans" w:cs="Gill Sans"/>
          <w:sz w:val="32"/>
          <w:szCs w:val="32"/>
        </w:rPr>
      </w:pPr>
    </w:p>
    <w:p w14:paraId="3F7C6467" w14:textId="77777777" w:rsidR="00921BB9" w:rsidRDefault="008F0E3D">
      <w:pPr>
        <w:jc w:val="center"/>
        <w:rPr>
          <w:rFonts w:ascii="Gill Sans" w:eastAsia="Gill Sans" w:hAnsi="Gill Sans" w:cs="Gill Sans"/>
          <w:smallCaps/>
          <w:sz w:val="32"/>
          <w:szCs w:val="32"/>
        </w:rPr>
      </w:pPr>
      <w:r>
        <w:rPr>
          <w:rFonts w:ascii="Gill Sans" w:eastAsia="Gill Sans" w:hAnsi="Gill Sans" w:cs="Gill Sans"/>
          <w:smallCaps/>
          <w:sz w:val="32"/>
          <w:szCs w:val="32"/>
        </w:rPr>
        <w:t>Sistema Electoral para la Cámara Baja en América Latina y sus reformas</w:t>
      </w:r>
    </w:p>
    <w:p w14:paraId="222495C4" w14:textId="77777777" w:rsidR="00921BB9" w:rsidRDefault="00921BB9"/>
    <w:tbl>
      <w:tblPr>
        <w:tblStyle w:val="a"/>
        <w:tblW w:w="14447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3"/>
        <w:gridCol w:w="12"/>
        <w:gridCol w:w="589"/>
        <w:gridCol w:w="1575"/>
        <w:gridCol w:w="2184"/>
        <w:gridCol w:w="930"/>
        <w:gridCol w:w="1416"/>
        <w:gridCol w:w="1367"/>
        <w:gridCol w:w="873"/>
        <w:gridCol w:w="1237"/>
        <w:gridCol w:w="1309"/>
        <w:gridCol w:w="1872"/>
      </w:tblGrid>
      <w:tr w:rsidR="00921BB9" w14:paraId="452DCB74" w14:textId="77777777">
        <w:trPr>
          <w:tblHeader/>
        </w:trPr>
        <w:tc>
          <w:tcPr>
            <w:tcW w:w="1083" w:type="dxa"/>
            <w:shd w:val="clear" w:color="auto" w:fill="D9D9D9"/>
            <w:vAlign w:val="center"/>
          </w:tcPr>
          <w:p w14:paraId="70924B94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País</w:t>
            </w:r>
          </w:p>
        </w:tc>
        <w:tc>
          <w:tcPr>
            <w:tcW w:w="601" w:type="dxa"/>
            <w:gridSpan w:val="2"/>
            <w:shd w:val="clear" w:color="auto" w:fill="D9D9D9"/>
            <w:vAlign w:val="center"/>
          </w:tcPr>
          <w:p w14:paraId="376A62A1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Año</w:t>
            </w:r>
          </w:p>
        </w:tc>
        <w:tc>
          <w:tcPr>
            <w:tcW w:w="1575" w:type="dxa"/>
            <w:shd w:val="clear" w:color="auto" w:fill="D9D9D9"/>
            <w:vAlign w:val="center"/>
          </w:tcPr>
          <w:p w14:paraId="075689B1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Principio de representación</w:t>
            </w:r>
          </w:p>
          <w:p w14:paraId="1DECFE8E" w14:textId="77777777" w:rsidR="00921BB9" w:rsidRDefault="00921BB9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2184" w:type="dxa"/>
            <w:shd w:val="clear" w:color="auto" w:fill="D9D9D9"/>
            <w:vAlign w:val="center"/>
          </w:tcPr>
          <w:p w14:paraId="27EE4A5B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Fórmula electoral</w:t>
            </w:r>
          </w:p>
        </w:tc>
        <w:tc>
          <w:tcPr>
            <w:tcW w:w="930" w:type="dxa"/>
            <w:shd w:val="clear" w:color="auto" w:fill="D9D9D9"/>
            <w:vAlign w:val="center"/>
          </w:tcPr>
          <w:p w14:paraId="7BA74472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</w:t>
            </w:r>
          </w:p>
          <w:p w14:paraId="5AF9BCE1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Cámara</w:t>
            </w:r>
          </w:p>
        </w:tc>
        <w:tc>
          <w:tcPr>
            <w:tcW w:w="1416" w:type="dxa"/>
            <w:shd w:val="clear" w:color="auto" w:fill="D9D9D9"/>
            <w:vAlign w:val="center"/>
          </w:tcPr>
          <w:p w14:paraId="39CFDA22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distritos electorales</w:t>
            </w:r>
          </w:p>
        </w:tc>
        <w:tc>
          <w:tcPr>
            <w:tcW w:w="1367" w:type="dxa"/>
            <w:shd w:val="clear" w:color="auto" w:fill="D9D9D9"/>
            <w:vAlign w:val="center"/>
          </w:tcPr>
          <w:p w14:paraId="75F00E62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Estructura</w:t>
            </w:r>
          </w:p>
          <w:p w14:paraId="1564C31C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de voto</w:t>
            </w:r>
          </w:p>
        </w:tc>
        <w:tc>
          <w:tcPr>
            <w:tcW w:w="873" w:type="dxa"/>
            <w:shd w:val="clear" w:color="auto" w:fill="D9D9D9"/>
            <w:vAlign w:val="center"/>
          </w:tcPr>
          <w:p w14:paraId="559DC63D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Mandato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20CAED6D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Reelección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24032B37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Barrera legal</w:t>
            </w:r>
          </w:p>
        </w:tc>
        <w:tc>
          <w:tcPr>
            <w:tcW w:w="1872" w:type="dxa"/>
            <w:shd w:val="clear" w:color="auto" w:fill="D9D9D9"/>
            <w:vAlign w:val="center"/>
          </w:tcPr>
          <w:p w14:paraId="289DB4CC" w14:textId="77777777" w:rsidR="00921BB9" w:rsidRDefault="008F0E3D">
            <w:pPr>
              <w:tabs>
                <w:tab w:val="left" w:pos="710"/>
              </w:tabs>
              <w:ind w:left="72" w:righ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Revocatoria Legislativa</w:t>
            </w:r>
          </w:p>
        </w:tc>
      </w:tr>
      <w:tr w:rsidR="00921BB9" w14:paraId="1A1B33FD" w14:textId="77777777">
        <w:tc>
          <w:tcPr>
            <w:tcW w:w="1083" w:type="dxa"/>
            <w:shd w:val="clear" w:color="auto" w:fill="auto"/>
            <w:vAlign w:val="center"/>
          </w:tcPr>
          <w:p w14:paraId="08E2F6B6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Argentina I*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14:paraId="061F683B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DEE572D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3B935EF2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D’Hondt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FAE3EA9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254</w:t>
            </w:r>
            <w:r>
              <w:rPr>
                <w:rFonts w:ascii="Gill Sans" w:eastAsia="Gill Sans" w:hAnsi="Gill Sans" w:cs="Gill Sans"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AA69D93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4F81BD8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D5108A9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8C5F10B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CBD0EEE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BF2BBCB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4D4E23B1" w14:textId="77777777">
        <w:tc>
          <w:tcPr>
            <w:tcW w:w="1083" w:type="dxa"/>
            <w:shd w:val="clear" w:color="auto" w:fill="auto"/>
            <w:vAlign w:val="center"/>
          </w:tcPr>
          <w:p w14:paraId="20A63133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Argentina II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14:paraId="22BA4586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F09F0E8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B6BDC36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D’Hondt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3EBB4A0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257</w:t>
            </w:r>
            <w:r>
              <w:rPr>
                <w:rFonts w:ascii="Gill Sans" w:eastAsia="Gill Sans" w:hAnsi="Gill Sans" w:cs="Gill Sans"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47D09A8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23 provinciales + 1 Capital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BE86053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CC43860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EB3AE1E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E2B7677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3% del padrón electoral del distrito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46C643D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533F8F51" w14:textId="77777777">
        <w:tc>
          <w:tcPr>
            <w:tcW w:w="1083" w:type="dxa"/>
            <w:shd w:val="clear" w:color="auto" w:fill="auto"/>
            <w:vAlign w:val="center"/>
          </w:tcPr>
          <w:p w14:paraId="49BC2B98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Bolivia I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14:paraId="52E14E71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88B384B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FFB56A8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Cifra repartidora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8385AD2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Variable según población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5012ACA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Distrito único</w:t>
            </w:r>
          </w:p>
        </w:tc>
        <w:tc>
          <w:tcPr>
            <w:tcW w:w="1367" w:type="dxa"/>
            <w:shd w:val="clear" w:color="auto" w:fill="FFFFFF"/>
            <w:vAlign w:val="center"/>
          </w:tcPr>
          <w:p w14:paraId="28D374EE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339975E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370C0DF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7A40F0A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BE1DF47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68FCE0A1" w14:textId="77777777">
        <w:trPr>
          <w:trHeight w:val="230"/>
        </w:trPr>
        <w:tc>
          <w:tcPr>
            <w:tcW w:w="1083" w:type="dxa"/>
            <w:vMerge w:val="restart"/>
            <w:shd w:val="clear" w:color="auto" w:fill="FFFFFF"/>
            <w:vAlign w:val="center"/>
          </w:tcPr>
          <w:p w14:paraId="4869FF40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Bolivia II</w:t>
            </w:r>
          </w:p>
        </w:tc>
        <w:tc>
          <w:tcPr>
            <w:tcW w:w="601" w:type="dxa"/>
            <w:gridSpan w:val="2"/>
            <w:vMerge w:val="restart"/>
            <w:shd w:val="clear" w:color="auto" w:fill="FFFFFF"/>
            <w:vAlign w:val="center"/>
          </w:tcPr>
          <w:p w14:paraId="25721883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 w14:paraId="25232066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 personalizado</w:t>
            </w:r>
          </w:p>
        </w:tc>
        <w:tc>
          <w:tcPr>
            <w:tcW w:w="2184" w:type="dxa"/>
            <w:vMerge w:val="restart"/>
            <w:shd w:val="clear" w:color="auto" w:fill="FFFFFF"/>
            <w:vAlign w:val="center"/>
          </w:tcPr>
          <w:p w14:paraId="4F9EB57B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D’Hondt</w:t>
            </w:r>
          </w:p>
        </w:tc>
        <w:tc>
          <w:tcPr>
            <w:tcW w:w="930" w:type="dxa"/>
            <w:vMerge w:val="restart"/>
            <w:shd w:val="clear" w:color="auto" w:fill="FFFFFF"/>
            <w:vAlign w:val="center"/>
          </w:tcPr>
          <w:p w14:paraId="16A51404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" w:type="dxa"/>
            <w:vMerge w:val="restart"/>
            <w:shd w:val="clear" w:color="auto" w:fill="FFFFFF"/>
            <w:vAlign w:val="center"/>
          </w:tcPr>
          <w:p w14:paraId="55FD993F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61 (9 departamentales regional pl.)</w:t>
            </w:r>
          </w:p>
        </w:tc>
        <w:tc>
          <w:tcPr>
            <w:tcW w:w="1367" w:type="dxa"/>
            <w:vMerge w:val="restart"/>
            <w:shd w:val="clear" w:color="auto" w:fill="FFFFFF"/>
            <w:vAlign w:val="center"/>
          </w:tcPr>
          <w:p w14:paraId="7CECDDC6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vMerge w:val="restart"/>
            <w:shd w:val="clear" w:color="auto" w:fill="FFFFFF"/>
            <w:vAlign w:val="center"/>
          </w:tcPr>
          <w:p w14:paraId="2604F79B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vMerge w:val="restart"/>
            <w:shd w:val="clear" w:color="auto" w:fill="FFFFFF"/>
            <w:vAlign w:val="center"/>
          </w:tcPr>
          <w:p w14:paraId="279BC6C2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vMerge w:val="restart"/>
            <w:shd w:val="clear" w:color="auto" w:fill="FFFFFF"/>
            <w:vAlign w:val="center"/>
          </w:tcPr>
          <w:p w14:paraId="1E24C4F7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vMerge w:val="restart"/>
            <w:shd w:val="clear" w:color="auto" w:fill="FFFFFF"/>
            <w:vAlign w:val="center"/>
          </w:tcPr>
          <w:p w14:paraId="03A4EBF6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47257F18" w14:textId="77777777">
        <w:trPr>
          <w:trHeight w:val="230"/>
        </w:trPr>
        <w:tc>
          <w:tcPr>
            <w:tcW w:w="1083" w:type="dxa"/>
            <w:vMerge/>
            <w:shd w:val="clear" w:color="auto" w:fill="FFFFFF"/>
            <w:vAlign w:val="center"/>
          </w:tcPr>
          <w:p w14:paraId="48427D65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Merge/>
            <w:shd w:val="clear" w:color="auto" w:fill="FFFFFF"/>
            <w:vAlign w:val="center"/>
          </w:tcPr>
          <w:p w14:paraId="39D15DAA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  <w:shd w:val="clear" w:color="auto" w:fill="FFFFFF"/>
            <w:vAlign w:val="center"/>
          </w:tcPr>
          <w:p w14:paraId="300311A9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2184" w:type="dxa"/>
            <w:vMerge/>
            <w:shd w:val="clear" w:color="auto" w:fill="FFFFFF"/>
            <w:vAlign w:val="center"/>
          </w:tcPr>
          <w:p w14:paraId="00C93E24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shd w:val="clear" w:color="auto" w:fill="FFFFFF"/>
            <w:vAlign w:val="center"/>
          </w:tcPr>
          <w:p w14:paraId="436191F7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14:paraId="112994FD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shd w:val="clear" w:color="auto" w:fill="FFFFFF"/>
            <w:vAlign w:val="center"/>
          </w:tcPr>
          <w:p w14:paraId="03456E34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FFFFFF"/>
            <w:vAlign w:val="center"/>
          </w:tcPr>
          <w:p w14:paraId="19A16E86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14:paraId="6119D5E9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/>
            <w:vAlign w:val="center"/>
          </w:tcPr>
          <w:p w14:paraId="37302436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FFFFFF"/>
            <w:vAlign w:val="center"/>
          </w:tcPr>
          <w:p w14:paraId="4CE9F9EB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</w:tr>
      <w:tr w:rsidR="00921BB9" w14:paraId="1A1A4BC4" w14:textId="77777777">
        <w:tc>
          <w:tcPr>
            <w:tcW w:w="1083" w:type="dxa"/>
            <w:vMerge/>
            <w:shd w:val="clear" w:color="auto" w:fill="FFFFFF"/>
            <w:vAlign w:val="center"/>
          </w:tcPr>
          <w:p w14:paraId="04898394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Merge/>
            <w:shd w:val="clear" w:color="auto" w:fill="FFFFFF"/>
            <w:vAlign w:val="center"/>
          </w:tcPr>
          <w:p w14:paraId="2A897FA9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FFFFFF"/>
            <w:vAlign w:val="center"/>
          </w:tcPr>
          <w:p w14:paraId="77F34764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Mayoritario</w:t>
            </w:r>
          </w:p>
        </w:tc>
        <w:tc>
          <w:tcPr>
            <w:tcW w:w="2184" w:type="dxa"/>
            <w:shd w:val="clear" w:color="auto" w:fill="FFFFFF"/>
            <w:vAlign w:val="center"/>
          </w:tcPr>
          <w:p w14:paraId="4B06AEBB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Mayoría relativa</w:t>
            </w:r>
          </w:p>
        </w:tc>
        <w:tc>
          <w:tcPr>
            <w:tcW w:w="930" w:type="dxa"/>
            <w:vMerge/>
            <w:shd w:val="clear" w:color="auto" w:fill="FFFFFF"/>
            <w:vAlign w:val="center"/>
          </w:tcPr>
          <w:p w14:paraId="5A6A08E2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30E3B4D9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68 unim.</w:t>
            </w:r>
          </w:p>
        </w:tc>
        <w:tc>
          <w:tcPr>
            <w:tcW w:w="1367" w:type="dxa"/>
            <w:shd w:val="clear" w:color="auto" w:fill="FFFFFF"/>
            <w:vAlign w:val="center"/>
          </w:tcPr>
          <w:p w14:paraId="2A9DAE24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Candidatos dist. unim.</w:t>
            </w:r>
          </w:p>
        </w:tc>
        <w:tc>
          <w:tcPr>
            <w:tcW w:w="873" w:type="dxa"/>
            <w:shd w:val="clear" w:color="auto" w:fill="FFFFFF"/>
            <w:vAlign w:val="center"/>
          </w:tcPr>
          <w:p w14:paraId="7E2E7597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FFFFFF"/>
            <w:vAlign w:val="center"/>
          </w:tcPr>
          <w:p w14:paraId="57620BE1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676E9179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vMerge/>
            <w:shd w:val="clear" w:color="auto" w:fill="FFFFFF"/>
            <w:vAlign w:val="center"/>
          </w:tcPr>
          <w:p w14:paraId="17CFCDE3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</w:tr>
      <w:tr w:rsidR="00921BB9" w14:paraId="1B3BC137" w14:textId="77777777">
        <w:trPr>
          <w:trHeight w:val="230"/>
        </w:trPr>
        <w:tc>
          <w:tcPr>
            <w:tcW w:w="1083" w:type="dxa"/>
            <w:vMerge w:val="restart"/>
            <w:shd w:val="clear" w:color="auto" w:fill="FFFFFF"/>
            <w:vAlign w:val="center"/>
          </w:tcPr>
          <w:p w14:paraId="7DD970EC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Bolivia III</w:t>
            </w:r>
          </w:p>
        </w:tc>
        <w:tc>
          <w:tcPr>
            <w:tcW w:w="601" w:type="dxa"/>
            <w:gridSpan w:val="2"/>
            <w:vMerge w:val="restart"/>
            <w:shd w:val="clear" w:color="auto" w:fill="FFFFFF"/>
            <w:vAlign w:val="center"/>
          </w:tcPr>
          <w:p w14:paraId="19CDFBF5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 w14:paraId="0E47A0FA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 personalizado</w:t>
            </w:r>
          </w:p>
        </w:tc>
        <w:tc>
          <w:tcPr>
            <w:tcW w:w="2184" w:type="dxa"/>
            <w:vMerge w:val="restart"/>
            <w:shd w:val="clear" w:color="auto" w:fill="FFFFFF"/>
            <w:vAlign w:val="center"/>
          </w:tcPr>
          <w:p w14:paraId="6CF7486C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D’Hondt</w:t>
            </w:r>
          </w:p>
        </w:tc>
        <w:tc>
          <w:tcPr>
            <w:tcW w:w="930" w:type="dxa"/>
            <w:vMerge w:val="restart"/>
            <w:shd w:val="clear" w:color="auto" w:fill="FFFFFF"/>
            <w:vAlign w:val="center"/>
          </w:tcPr>
          <w:p w14:paraId="65A23A83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" w:type="dxa"/>
            <w:vMerge w:val="restart"/>
            <w:shd w:val="clear" w:color="auto" w:fill="FFFFFF"/>
            <w:vAlign w:val="center"/>
          </w:tcPr>
          <w:p w14:paraId="1BABA75B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61 (9 departamentales regional pl.)</w:t>
            </w:r>
          </w:p>
        </w:tc>
        <w:tc>
          <w:tcPr>
            <w:tcW w:w="1367" w:type="dxa"/>
            <w:vMerge w:val="restart"/>
            <w:shd w:val="clear" w:color="auto" w:fill="FFFFFF"/>
            <w:vAlign w:val="center"/>
          </w:tcPr>
          <w:p w14:paraId="234019E3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vMerge w:val="restart"/>
            <w:shd w:val="clear" w:color="auto" w:fill="FFFFFF"/>
            <w:vAlign w:val="center"/>
          </w:tcPr>
          <w:p w14:paraId="6D2DEC68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vMerge w:val="restart"/>
            <w:shd w:val="clear" w:color="auto" w:fill="FFFFFF"/>
            <w:vAlign w:val="center"/>
          </w:tcPr>
          <w:p w14:paraId="15D354E9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vMerge w:val="restart"/>
            <w:shd w:val="clear" w:color="auto" w:fill="FFFFFF"/>
            <w:vAlign w:val="center"/>
          </w:tcPr>
          <w:p w14:paraId="676D1D53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3% del total de votos válidos nacional</w:t>
            </w:r>
          </w:p>
        </w:tc>
        <w:tc>
          <w:tcPr>
            <w:tcW w:w="1872" w:type="dxa"/>
            <w:vMerge w:val="restart"/>
            <w:shd w:val="clear" w:color="auto" w:fill="FFFFFF"/>
            <w:vAlign w:val="center"/>
          </w:tcPr>
          <w:p w14:paraId="600AD935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7ECB0417" w14:textId="77777777">
        <w:trPr>
          <w:trHeight w:val="230"/>
        </w:trPr>
        <w:tc>
          <w:tcPr>
            <w:tcW w:w="1083" w:type="dxa"/>
            <w:vMerge/>
            <w:shd w:val="clear" w:color="auto" w:fill="FFFFFF"/>
            <w:vAlign w:val="center"/>
          </w:tcPr>
          <w:p w14:paraId="5E70113A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Merge/>
            <w:shd w:val="clear" w:color="auto" w:fill="FFFFFF"/>
            <w:vAlign w:val="center"/>
          </w:tcPr>
          <w:p w14:paraId="0C51CB65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  <w:shd w:val="clear" w:color="auto" w:fill="FFFFFF"/>
            <w:vAlign w:val="center"/>
          </w:tcPr>
          <w:p w14:paraId="38F495B1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2184" w:type="dxa"/>
            <w:vMerge/>
            <w:shd w:val="clear" w:color="auto" w:fill="FFFFFF"/>
            <w:vAlign w:val="center"/>
          </w:tcPr>
          <w:p w14:paraId="1A1F8364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shd w:val="clear" w:color="auto" w:fill="FFFFFF"/>
            <w:vAlign w:val="center"/>
          </w:tcPr>
          <w:p w14:paraId="46004FDF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14:paraId="1504EEDD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shd w:val="clear" w:color="auto" w:fill="FFFFFF"/>
            <w:vAlign w:val="center"/>
          </w:tcPr>
          <w:p w14:paraId="794C4762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FFFFFF"/>
            <w:vAlign w:val="center"/>
          </w:tcPr>
          <w:p w14:paraId="7E5B7628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14:paraId="15D0CA9B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/>
            <w:vAlign w:val="center"/>
          </w:tcPr>
          <w:p w14:paraId="05F94958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FFFFFF"/>
            <w:vAlign w:val="center"/>
          </w:tcPr>
          <w:p w14:paraId="477F6ED0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</w:tr>
      <w:tr w:rsidR="00921BB9" w14:paraId="4D2281F3" w14:textId="77777777">
        <w:tc>
          <w:tcPr>
            <w:tcW w:w="1083" w:type="dxa"/>
            <w:vMerge/>
            <w:shd w:val="clear" w:color="auto" w:fill="FFFFFF"/>
            <w:vAlign w:val="center"/>
          </w:tcPr>
          <w:p w14:paraId="4D68E116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Merge/>
            <w:shd w:val="clear" w:color="auto" w:fill="FFFFFF"/>
            <w:vAlign w:val="center"/>
          </w:tcPr>
          <w:p w14:paraId="4B8FF736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FFFFFF"/>
            <w:vAlign w:val="center"/>
          </w:tcPr>
          <w:p w14:paraId="6D0BB3DF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Mayoritario</w:t>
            </w:r>
          </w:p>
        </w:tc>
        <w:tc>
          <w:tcPr>
            <w:tcW w:w="2184" w:type="dxa"/>
            <w:shd w:val="clear" w:color="auto" w:fill="FFFFFF"/>
            <w:vAlign w:val="center"/>
          </w:tcPr>
          <w:p w14:paraId="7500695F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Mayoría relativa</w:t>
            </w:r>
          </w:p>
        </w:tc>
        <w:tc>
          <w:tcPr>
            <w:tcW w:w="930" w:type="dxa"/>
            <w:vMerge/>
            <w:shd w:val="clear" w:color="auto" w:fill="FFFFFF"/>
            <w:vAlign w:val="center"/>
          </w:tcPr>
          <w:p w14:paraId="2BD748FD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7D17E5E7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68 unim.</w:t>
            </w:r>
          </w:p>
        </w:tc>
        <w:tc>
          <w:tcPr>
            <w:tcW w:w="1367" w:type="dxa"/>
            <w:shd w:val="clear" w:color="auto" w:fill="FFFFFF"/>
            <w:vAlign w:val="center"/>
          </w:tcPr>
          <w:p w14:paraId="18DBC083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Candidatos dist. unim.</w:t>
            </w:r>
          </w:p>
        </w:tc>
        <w:tc>
          <w:tcPr>
            <w:tcW w:w="873" w:type="dxa"/>
            <w:shd w:val="clear" w:color="auto" w:fill="FFFFFF"/>
            <w:vAlign w:val="center"/>
          </w:tcPr>
          <w:p w14:paraId="41752327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FFFFFF"/>
            <w:vAlign w:val="center"/>
          </w:tcPr>
          <w:p w14:paraId="45D26689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33B467AB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vMerge/>
            <w:shd w:val="clear" w:color="auto" w:fill="FFFFFF"/>
            <w:vAlign w:val="center"/>
          </w:tcPr>
          <w:p w14:paraId="2AF9D30E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</w:tr>
      <w:tr w:rsidR="00921BB9" w14:paraId="5CCA05B4" w14:textId="77777777">
        <w:tc>
          <w:tcPr>
            <w:tcW w:w="1083" w:type="dxa"/>
            <w:vMerge w:val="restart"/>
            <w:shd w:val="clear" w:color="auto" w:fill="auto"/>
            <w:vAlign w:val="center"/>
          </w:tcPr>
          <w:p w14:paraId="3FE01427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Bolivia IV</w:t>
            </w:r>
          </w:p>
        </w:tc>
        <w:tc>
          <w:tcPr>
            <w:tcW w:w="601" w:type="dxa"/>
            <w:gridSpan w:val="2"/>
            <w:vMerge w:val="restart"/>
            <w:shd w:val="clear" w:color="auto" w:fill="auto"/>
            <w:vAlign w:val="center"/>
          </w:tcPr>
          <w:p w14:paraId="127203F2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B0E2458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8951E1C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D’Hondt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14:paraId="7BB0DF5A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B756EF7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32EC987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única, vinculada a candidato presidencial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4F62B0A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2DE0728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2AC57248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3% del total de votos válidos a nivel nacional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73BE0B72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v</w:t>
            </w:r>
          </w:p>
        </w:tc>
      </w:tr>
      <w:tr w:rsidR="00921BB9" w14:paraId="36F47105" w14:textId="77777777">
        <w:tc>
          <w:tcPr>
            <w:tcW w:w="1083" w:type="dxa"/>
            <w:vMerge/>
            <w:shd w:val="clear" w:color="auto" w:fill="auto"/>
            <w:vAlign w:val="center"/>
          </w:tcPr>
          <w:p w14:paraId="4D49BCCE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20DD12B0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5C22BA56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Uninominal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3B534B43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Mayoría relativa</w:t>
            </w: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057B10E6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D440CF0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70 unim.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16B134AC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Candidatos dist. unim.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73E6A07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0764338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73FD896B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608DB20C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</w:tr>
      <w:tr w:rsidR="00921BB9" w14:paraId="17D922D4" w14:textId="77777777">
        <w:tc>
          <w:tcPr>
            <w:tcW w:w="1083" w:type="dxa"/>
            <w:vMerge/>
            <w:shd w:val="clear" w:color="auto" w:fill="auto"/>
            <w:vAlign w:val="center"/>
          </w:tcPr>
          <w:p w14:paraId="5AA08D8E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5C635807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6A34DD68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Circunscripciones especiales indígena, originario, campesinas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091EC8F5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Mayoría Relativa</w:t>
            </w: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7D10213D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ED810E0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20C5AFB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Candidatos dist. unim.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F0B47E4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ED1E7A5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5B07B68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3E7B3626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</w:tr>
      <w:tr w:rsidR="00921BB9" w14:paraId="2CF0EC72" w14:textId="77777777">
        <w:tc>
          <w:tcPr>
            <w:tcW w:w="1083" w:type="dxa"/>
            <w:vMerge w:val="restart"/>
            <w:shd w:val="clear" w:color="auto" w:fill="auto"/>
            <w:vAlign w:val="center"/>
          </w:tcPr>
          <w:p w14:paraId="0019DC63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Bolivia V</w:t>
            </w:r>
          </w:p>
        </w:tc>
        <w:tc>
          <w:tcPr>
            <w:tcW w:w="601" w:type="dxa"/>
            <w:gridSpan w:val="2"/>
            <w:vMerge w:val="restart"/>
            <w:shd w:val="clear" w:color="auto" w:fill="auto"/>
            <w:vAlign w:val="center"/>
          </w:tcPr>
          <w:p w14:paraId="7B286C5F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8D2715F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Plurinominal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C54308A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D’Hondt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14:paraId="64D6EE9B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48C8D4C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3F15600C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única, vinculada a candidato presidencial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212721E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8B0C6DD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00C9B739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3% del total de votos válidos a nivel nacional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5586BC41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Sí, a cargos estatales (25% censo estatal y 20% en cada departamento)</w:t>
            </w:r>
          </w:p>
        </w:tc>
      </w:tr>
      <w:tr w:rsidR="00921BB9" w14:paraId="659047B5" w14:textId="77777777">
        <w:tc>
          <w:tcPr>
            <w:tcW w:w="1083" w:type="dxa"/>
            <w:vMerge/>
            <w:shd w:val="clear" w:color="auto" w:fill="auto"/>
            <w:vAlign w:val="center"/>
          </w:tcPr>
          <w:p w14:paraId="31ABA6C2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2129360C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50B2E78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Uninominal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9028FB4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Mayoría relativa</w:t>
            </w: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524FCBA0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A438DCB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70 unim.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CA38853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Candidatos dist. unim.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8B1C15A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653746F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3AA69EE4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252A5F21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</w:tr>
      <w:tr w:rsidR="00921BB9" w14:paraId="029E0492" w14:textId="77777777">
        <w:tc>
          <w:tcPr>
            <w:tcW w:w="1083" w:type="dxa"/>
            <w:vMerge/>
            <w:shd w:val="clear" w:color="auto" w:fill="auto"/>
            <w:vAlign w:val="center"/>
          </w:tcPr>
          <w:p w14:paraId="6B1BD8F9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265FA9B7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3EFEA2A1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Circunscripciones especiales indígenas, campesinas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49B1C976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Mayoría Relativa</w:t>
            </w: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448A9EF1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5004CAF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78A93D7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Candidatos dist. unim.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A5676C6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2175156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3982E0D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602B9272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</w:tr>
      <w:tr w:rsidR="00921BB9" w14:paraId="24A09F34" w14:textId="77777777">
        <w:tc>
          <w:tcPr>
            <w:tcW w:w="1083" w:type="dxa"/>
            <w:shd w:val="clear" w:color="auto" w:fill="auto"/>
            <w:vAlign w:val="center"/>
          </w:tcPr>
          <w:p w14:paraId="032210C3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Brasil I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14:paraId="4CE9B367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C94477C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F8746C7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Hare y resto mayor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3B2F4E5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513</w:t>
            </w:r>
            <w:r>
              <w:rPr>
                <w:rFonts w:ascii="Gill Sans" w:eastAsia="Gill Sans" w:hAnsi="Gill Sans" w:cs="Gill Sans"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369BC4D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27 pl.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A6997E9" w14:textId="77777777" w:rsidR="00921BB9" w:rsidRDefault="00921BB9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  <w:p w14:paraId="2FF5997E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Abierta</w:t>
            </w:r>
          </w:p>
          <w:p w14:paraId="7C0E3410" w14:textId="77777777" w:rsidR="00921BB9" w:rsidRDefault="00921BB9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47F039FB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5ED28E0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645F948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5792C2D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2E8C0EEC" w14:textId="77777777">
        <w:trPr>
          <w:trHeight w:val="283"/>
        </w:trPr>
        <w:tc>
          <w:tcPr>
            <w:tcW w:w="1083" w:type="dxa"/>
            <w:shd w:val="clear" w:color="auto" w:fill="FFFFFF"/>
            <w:vAlign w:val="center"/>
          </w:tcPr>
          <w:p w14:paraId="41085419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Brasil II</w:t>
            </w:r>
          </w:p>
        </w:tc>
        <w:tc>
          <w:tcPr>
            <w:tcW w:w="601" w:type="dxa"/>
            <w:gridSpan w:val="2"/>
            <w:shd w:val="clear" w:color="auto" w:fill="FFFFFF"/>
            <w:vAlign w:val="center"/>
          </w:tcPr>
          <w:p w14:paraId="778F247C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4977AE58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0F684535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Hare y resto mayor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E33B090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513</w:t>
            </w:r>
            <w:r>
              <w:rPr>
                <w:rFonts w:ascii="Gill Sans" w:eastAsia="Gill Sans" w:hAnsi="Gill Sans" w:cs="Gill Sans"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10094188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27 pl.</w:t>
            </w:r>
          </w:p>
        </w:tc>
        <w:tc>
          <w:tcPr>
            <w:tcW w:w="1367" w:type="dxa"/>
            <w:shd w:val="clear" w:color="auto" w:fill="FFFFFF"/>
            <w:vAlign w:val="center"/>
          </w:tcPr>
          <w:p w14:paraId="4E23C13E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Voto preferente</w:t>
            </w:r>
          </w:p>
        </w:tc>
        <w:tc>
          <w:tcPr>
            <w:tcW w:w="873" w:type="dxa"/>
            <w:shd w:val="clear" w:color="auto" w:fill="FFFFFF"/>
            <w:vAlign w:val="center"/>
          </w:tcPr>
          <w:p w14:paraId="4CB94243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FFFFFF"/>
            <w:vAlign w:val="center"/>
          </w:tcPr>
          <w:p w14:paraId="7A2FDCE7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193A7E96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FFFFFF"/>
            <w:vAlign w:val="center"/>
          </w:tcPr>
          <w:p w14:paraId="7416ECEC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34CBE1BE" w14:textId="77777777">
        <w:tc>
          <w:tcPr>
            <w:tcW w:w="1083" w:type="dxa"/>
            <w:shd w:val="clear" w:color="auto" w:fill="auto"/>
            <w:vAlign w:val="center"/>
          </w:tcPr>
          <w:p w14:paraId="4E2550DF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lastRenderedPageBreak/>
              <w:t>Chile I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14:paraId="089C4C63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F2B2F7A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Binominal**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6C96064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D’Hondt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683CCF2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95A39FB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60 binominales</w:t>
            </w:r>
          </w:p>
        </w:tc>
        <w:tc>
          <w:tcPr>
            <w:tcW w:w="1367" w:type="dxa"/>
            <w:shd w:val="clear" w:color="auto" w:fill="FFFFFF"/>
            <w:vAlign w:val="center"/>
          </w:tcPr>
          <w:p w14:paraId="356F1266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Dos Candidatos por lista. Voto preferencial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121A016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20714FB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4BCA25F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3ADFCE6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6142CAB3" w14:textId="77777777">
        <w:trPr>
          <w:trHeight w:val="257"/>
        </w:trPr>
        <w:tc>
          <w:tcPr>
            <w:tcW w:w="1083" w:type="dxa"/>
            <w:shd w:val="clear" w:color="auto" w:fill="auto"/>
            <w:vAlign w:val="center"/>
          </w:tcPr>
          <w:p w14:paraId="0C9FF5DE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Chile II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14:paraId="6FA7EFD5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8A8A256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8687CB6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D’Hondt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B84FFD2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85713D9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67" w:type="dxa"/>
            <w:shd w:val="clear" w:color="auto" w:fill="FFFFFF"/>
            <w:vAlign w:val="center"/>
          </w:tcPr>
          <w:p w14:paraId="7FA14FB5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Abierta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A7BD7D3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C13AA45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977F322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9B71F90" w14:textId="77777777" w:rsidR="00921BB9" w:rsidRDefault="008F0E3D">
            <w:pPr>
              <w:ind w:left="7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088094D5" w14:textId="77777777">
        <w:trPr>
          <w:trHeight w:val="230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14:paraId="5A672ABD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Colombia I</w:t>
            </w:r>
          </w:p>
        </w:tc>
        <w:tc>
          <w:tcPr>
            <w:tcW w:w="601" w:type="dxa"/>
            <w:gridSpan w:val="2"/>
            <w:vMerge w:val="restart"/>
            <w:shd w:val="clear" w:color="auto" w:fill="auto"/>
            <w:vAlign w:val="center"/>
          </w:tcPr>
          <w:p w14:paraId="42DF7C3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1986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14:paraId="12ACFE8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11AC815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Cociente o residuo electoral (Hare)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14:paraId="21EBB93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199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6B2CF9B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26 territoriales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14:paraId="3775156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14:paraId="21C22F1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14:paraId="31953AB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 e indefinida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44F9F1D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43BEC46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003BFC2C" w14:textId="77777777">
        <w:trPr>
          <w:trHeight w:val="230"/>
        </w:trPr>
        <w:tc>
          <w:tcPr>
            <w:tcW w:w="1083" w:type="dxa"/>
            <w:vMerge/>
            <w:shd w:val="clear" w:color="auto" w:fill="auto"/>
            <w:vAlign w:val="center"/>
          </w:tcPr>
          <w:p w14:paraId="47DA6FD1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220086DC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</w:tcPr>
          <w:p w14:paraId="094268E9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53BF74F5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72F6AB53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14:paraId="7C178490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14:paraId="2D457A6E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5D769A03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29FF4CF1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423789F3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67B4054B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</w:tr>
      <w:tr w:rsidR="00921BB9" w14:paraId="5BEBC38E" w14:textId="77777777">
        <w:tc>
          <w:tcPr>
            <w:tcW w:w="1083" w:type="dxa"/>
            <w:shd w:val="clear" w:color="auto" w:fill="FFFFFF"/>
            <w:vAlign w:val="center"/>
          </w:tcPr>
          <w:p w14:paraId="1845C302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Colombia II</w:t>
            </w:r>
          </w:p>
        </w:tc>
        <w:tc>
          <w:tcPr>
            <w:tcW w:w="601" w:type="dxa"/>
            <w:gridSpan w:val="2"/>
            <w:shd w:val="clear" w:color="auto" w:fill="FFFFFF"/>
            <w:vAlign w:val="center"/>
          </w:tcPr>
          <w:p w14:paraId="4756DED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1991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6AAFF8B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FFFFFF"/>
            <w:vAlign w:val="center"/>
          </w:tcPr>
          <w:p w14:paraId="7BE648C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Cociente o residuo electoral (Hare)</w:t>
            </w:r>
          </w:p>
        </w:tc>
        <w:tc>
          <w:tcPr>
            <w:tcW w:w="930" w:type="dxa"/>
            <w:shd w:val="clear" w:color="auto" w:fill="FFFFFF"/>
            <w:vAlign w:val="center"/>
          </w:tcPr>
          <w:p w14:paraId="4C828CC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161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4760693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33 territoriales + 1 especiales</w:t>
            </w:r>
          </w:p>
        </w:tc>
        <w:tc>
          <w:tcPr>
            <w:tcW w:w="1367" w:type="dxa"/>
            <w:shd w:val="clear" w:color="auto" w:fill="FFFFFF"/>
            <w:vAlign w:val="center"/>
          </w:tcPr>
          <w:p w14:paraId="58B14D8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shd w:val="clear" w:color="auto" w:fill="FFFFFF"/>
            <w:vAlign w:val="center"/>
          </w:tcPr>
          <w:p w14:paraId="24F8192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FFFFFF"/>
            <w:vAlign w:val="center"/>
          </w:tcPr>
          <w:p w14:paraId="5CE8956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 e indefinida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1B758E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1DB0F6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No</w:t>
            </w:r>
          </w:p>
        </w:tc>
      </w:tr>
      <w:tr w:rsidR="00921BB9" w14:paraId="33058F79" w14:textId="77777777">
        <w:tc>
          <w:tcPr>
            <w:tcW w:w="1083" w:type="dxa"/>
            <w:shd w:val="clear" w:color="auto" w:fill="FFFFFF"/>
            <w:vAlign w:val="center"/>
          </w:tcPr>
          <w:p w14:paraId="7EB9FB32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Colombia III</w:t>
            </w:r>
          </w:p>
        </w:tc>
        <w:tc>
          <w:tcPr>
            <w:tcW w:w="601" w:type="dxa"/>
            <w:gridSpan w:val="2"/>
            <w:shd w:val="clear" w:color="auto" w:fill="FFFFFF"/>
            <w:vAlign w:val="center"/>
          </w:tcPr>
          <w:p w14:paraId="3FE69A7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0CC1617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FFFFFF"/>
            <w:vAlign w:val="center"/>
          </w:tcPr>
          <w:p w14:paraId="71C5B51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D’Hondt (distritos mayores a 2); Hare (distritos menores de 2)</w:t>
            </w:r>
          </w:p>
        </w:tc>
        <w:tc>
          <w:tcPr>
            <w:tcW w:w="930" w:type="dxa"/>
            <w:shd w:val="clear" w:color="auto" w:fill="FFFFFF"/>
            <w:vAlign w:val="center"/>
          </w:tcPr>
          <w:p w14:paraId="48C1853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161 + 5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4320F9B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33 territoriales + 1 especiales</w:t>
            </w:r>
          </w:p>
        </w:tc>
        <w:tc>
          <w:tcPr>
            <w:tcW w:w="1367" w:type="dxa"/>
            <w:shd w:val="clear" w:color="auto" w:fill="FFFFFF"/>
            <w:vAlign w:val="center"/>
          </w:tcPr>
          <w:p w14:paraId="631957D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Mixto (lista cerrada y bloqueada o voto preferente)</w:t>
            </w:r>
          </w:p>
        </w:tc>
        <w:tc>
          <w:tcPr>
            <w:tcW w:w="873" w:type="dxa"/>
            <w:shd w:val="clear" w:color="auto" w:fill="FFFFFF"/>
            <w:vAlign w:val="center"/>
          </w:tcPr>
          <w:p w14:paraId="5E4BDC4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FFFFFF"/>
            <w:vAlign w:val="center"/>
          </w:tcPr>
          <w:p w14:paraId="1F4F3FD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 e indefinida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E516BC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50% del cociente simple de la</w:t>
            </w: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br/>
              <w:t>circunscripción.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4A0AC7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No</w:t>
            </w:r>
          </w:p>
        </w:tc>
      </w:tr>
      <w:tr w:rsidR="00921BB9" w14:paraId="45C78216" w14:textId="77777777">
        <w:tc>
          <w:tcPr>
            <w:tcW w:w="1083" w:type="dxa"/>
            <w:shd w:val="clear" w:color="auto" w:fill="FFFFFF"/>
            <w:vAlign w:val="center"/>
          </w:tcPr>
          <w:p w14:paraId="775DF5E9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Colombia IV</w:t>
            </w:r>
          </w:p>
        </w:tc>
        <w:tc>
          <w:tcPr>
            <w:tcW w:w="601" w:type="dxa"/>
            <w:gridSpan w:val="2"/>
            <w:shd w:val="clear" w:color="auto" w:fill="FFFFFF"/>
            <w:vAlign w:val="center"/>
          </w:tcPr>
          <w:p w14:paraId="6AAFED7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7A36F2B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FFFFFF"/>
            <w:vAlign w:val="center"/>
          </w:tcPr>
          <w:p w14:paraId="290AE8B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D’Hondt (distritos mayores a 2); Hare (distritos menores de 2)</w:t>
            </w:r>
          </w:p>
        </w:tc>
        <w:tc>
          <w:tcPr>
            <w:tcW w:w="930" w:type="dxa"/>
            <w:shd w:val="clear" w:color="auto" w:fill="FFFFFF"/>
            <w:vAlign w:val="center"/>
          </w:tcPr>
          <w:p w14:paraId="228EAD3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161 + 4 +1*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5696FC2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33 territoriales + 2 especiales</w:t>
            </w:r>
          </w:p>
        </w:tc>
        <w:tc>
          <w:tcPr>
            <w:tcW w:w="1367" w:type="dxa"/>
            <w:shd w:val="clear" w:color="auto" w:fill="FFFFFF"/>
            <w:vAlign w:val="center"/>
          </w:tcPr>
          <w:p w14:paraId="7955403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Mixto (lista cerrada y bloqueada o voto preferente)</w:t>
            </w:r>
          </w:p>
        </w:tc>
        <w:tc>
          <w:tcPr>
            <w:tcW w:w="873" w:type="dxa"/>
            <w:shd w:val="clear" w:color="auto" w:fill="FFFFFF"/>
            <w:vAlign w:val="center"/>
          </w:tcPr>
          <w:p w14:paraId="568D26B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FFFFFF"/>
            <w:vAlign w:val="center"/>
          </w:tcPr>
          <w:p w14:paraId="001419A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 e indefinida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E299C6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50% del cociente simple de la</w:t>
            </w: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br/>
            </w: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circunscripción.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D60CDE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No</w:t>
            </w:r>
          </w:p>
        </w:tc>
      </w:tr>
      <w:tr w:rsidR="00921BB9" w14:paraId="0B8D003F" w14:textId="77777777">
        <w:tc>
          <w:tcPr>
            <w:tcW w:w="1083" w:type="dxa"/>
            <w:shd w:val="clear" w:color="auto" w:fill="FFFFFF"/>
            <w:vAlign w:val="center"/>
          </w:tcPr>
          <w:p w14:paraId="11D6732A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Colombia V</w:t>
            </w:r>
          </w:p>
        </w:tc>
        <w:tc>
          <w:tcPr>
            <w:tcW w:w="601" w:type="dxa"/>
            <w:gridSpan w:val="2"/>
            <w:shd w:val="clear" w:color="auto" w:fill="FFFFFF"/>
            <w:vAlign w:val="center"/>
          </w:tcPr>
          <w:p w14:paraId="6B0CDEAF" w14:textId="1EF0D968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201</w:t>
            </w:r>
            <w:r w:rsidR="002611D2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67C7C3E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FFFFFF"/>
            <w:vAlign w:val="center"/>
          </w:tcPr>
          <w:p w14:paraId="75B3572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D’Hondt (distritos mayores a 2); Hare (distritos menores de 2)</w:t>
            </w:r>
          </w:p>
        </w:tc>
        <w:tc>
          <w:tcPr>
            <w:tcW w:w="930" w:type="dxa"/>
            <w:shd w:val="clear" w:color="auto" w:fill="FFFFFF"/>
            <w:vAlign w:val="center"/>
          </w:tcPr>
          <w:p w14:paraId="7C232BA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161 +4 +5 +1 +16**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6C4EF11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33 territoriales + 3 especiales+16 transitorias</w:t>
            </w:r>
          </w:p>
        </w:tc>
        <w:tc>
          <w:tcPr>
            <w:tcW w:w="1367" w:type="dxa"/>
            <w:shd w:val="clear" w:color="auto" w:fill="FFFFFF"/>
            <w:vAlign w:val="center"/>
          </w:tcPr>
          <w:p w14:paraId="2B842BE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Mixto (lista cerrada y bloqueada o voto preferente)</w:t>
            </w:r>
          </w:p>
        </w:tc>
        <w:tc>
          <w:tcPr>
            <w:tcW w:w="873" w:type="dxa"/>
            <w:shd w:val="clear" w:color="auto" w:fill="FFFFFF"/>
            <w:vAlign w:val="center"/>
          </w:tcPr>
          <w:p w14:paraId="0895962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FFFFFF"/>
            <w:vAlign w:val="center"/>
          </w:tcPr>
          <w:p w14:paraId="6DAD864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 e indefinida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505D35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50% del cociente simple de la</w:t>
            </w: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br/>
              <w:t>circunscripción.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B88D62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No</w:t>
            </w:r>
          </w:p>
        </w:tc>
      </w:tr>
      <w:tr w:rsidR="00921BB9" w14:paraId="0B579822" w14:textId="77777777">
        <w:tc>
          <w:tcPr>
            <w:tcW w:w="1083" w:type="dxa"/>
            <w:shd w:val="clear" w:color="auto" w:fill="auto"/>
            <w:vAlign w:val="center"/>
          </w:tcPr>
          <w:p w14:paraId="3B4F3572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Costa Rica I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14:paraId="68C237F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DEA11F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7C007A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Hare modificada, 50% subcociente y resto más alto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CF239C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39E81C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7 pl.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2E5488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11CDE8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B90C4D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 reelección 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BDB6A7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B90C16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593E1C38" w14:textId="77777777">
        <w:tc>
          <w:tcPr>
            <w:tcW w:w="1083" w:type="dxa"/>
            <w:shd w:val="clear" w:color="auto" w:fill="auto"/>
            <w:vAlign w:val="center"/>
          </w:tcPr>
          <w:p w14:paraId="3A74076D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Costa Rica II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14:paraId="104DA77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E1EED1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379F87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Cociente y subcociente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93E1C7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ED7BBC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7 pl.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54BAF5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393561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65B230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 reelección 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15C6A0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15BC91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203B0383" w14:textId="77777777">
        <w:tc>
          <w:tcPr>
            <w:tcW w:w="1083" w:type="dxa"/>
            <w:shd w:val="clear" w:color="auto" w:fill="auto"/>
            <w:vAlign w:val="center"/>
          </w:tcPr>
          <w:p w14:paraId="3ECD7845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Ecuador I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14:paraId="6B8BC66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C48623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FECECB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Cociente o residuo electoral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F41F16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FD632B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21 provinciales + 1 nacional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7636DF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C7E896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D69104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 reelección 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2A1421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F703F5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452830C5" w14:textId="77777777">
        <w:tc>
          <w:tcPr>
            <w:tcW w:w="1083" w:type="dxa"/>
            <w:shd w:val="clear" w:color="auto" w:fill="auto"/>
            <w:vAlign w:val="center"/>
          </w:tcPr>
          <w:p w14:paraId="13028BB0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Ecuador II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14:paraId="63B5A34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A45811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775D57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Cociente o residuo electoral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E8C654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B16C74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21 provinciales + 1 nacional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13E7271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5D3575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 y 2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7CAE1C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 reelección 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D45419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4F2796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73E31242" w14:textId="77777777">
        <w:tc>
          <w:tcPr>
            <w:tcW w:w="1083" w:type="dxa"/>
            <w:shd w:val="clear" w:color="auto" w:fill="auto"/>
            <w:vAlign w:val="center"/>
          </w:tcPr>
          <w:p w14:paraId="31E3D2EE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Ecuador III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14:paraId="0C1FB46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7579E6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Mayoritario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3764422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Mayoría simple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C4B04F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509A0E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21 provinciales + 1 nacional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D6E10A9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  <w:p w14:paraId="6282085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  <w:p w14:paraId="31862554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0252E4C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 y 2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1206BC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 reelección 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3D3B34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B923AB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6A0D0254" w14:textId="77777777">
        <w:tc>
          <w:tcPr>
            <w:tcW w:w="1083" w:type="dxa"/>
            <w:shd w:val="clear" w:color="auto" w:fill="auto"/>
            <w:vAlign w:val="center"/>
          </w:tcPr>
          <w:p w14:paraId="69406C61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Ecuador IV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14:paraId="678AAF8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E7DF77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18C378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Cociente o residuo electoral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B3AE39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D3A4F3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21 provinciales + 1 nacional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0FD69E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4D5F35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 y 2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EE4C0F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 reelección 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8CADF2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9E0A45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5AC3932C" w14:textId="77777777">
        <w:trPr>
          <w:trHeight w:val="72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101F4C3A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Ecuador V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BBBFC4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5C9F3E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F9EC30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Cociente o residuo electoral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8ACC2C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6B9210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21 provinciales + 1 nacional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73540D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104770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 y 2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3563C7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 reelección 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E5AE95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0B7805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1DD06E8B" w14:textId="77777777">
        <w:trPr>
          <w:trHeight w:val="72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1BF1EBB5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Ecuador VI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2AEC47B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588CDF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C5342D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Cociente o residuo electoral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13738F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E9080C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21 provinciales + 1 nacional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8A8CBC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E9E4C5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 y 2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9E35E2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2A0C38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C79201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618F09E4" w14:textId="77777777">
        <w:trPr>
          <w:trHeight w:val="48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602D84B7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Ecuador VII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4D493F7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E15848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 mixta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A8A6BB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D’Hondt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B530D3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C2DF61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21 provinciales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A47337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Voto preferente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88E24E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02ADFD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7D9920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0C49B8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v, para diputados (30%)</w:t>
            </w:r>
          </w:p>
        </w:tc>
      </w:tr>
      <w:tr w:rsidR="00921BB9" w14:paraId="3AD81B95" w14:textId="77777777">
        <w:trPr>
          <w:trHeight w:val="48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477B6218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lastRenderedPageBreak/>
              <w:t>Ecuador VIII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36F0CA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6447B7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C42660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D'Hondt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A51829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40BEFE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22 provinciales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18FEBC2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Voto preferente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F859C4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3C8534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72F0FA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3792D9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Sí, para diputados (30%)</w:t>
            </w:r>
          </w:p>
        </w:tc>
      </w:tr>
      <w:tr w:rsidR="00921BB9" w14:paraId="435F6CB7" w14:textId="77777777">
        <w:trPr>
          <w:trHeight w:val="48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0FA6EF69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Ecuador IX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23B3F2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5F3656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58537B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Imperali (corregido)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2B8576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4FCF88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22 provinciales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7D7608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Voto preferente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C9E32A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C0AA2F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F1B87B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E32868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Sí, para diputados (30%)</w:t>
            </w:r>
          </w:p>
        </w:tc>
      </w:tr>
      <w:tr w:rsidR="00921BB9" w14:paraId="7AB85AC2" w14:textId="77777777">
        <w:trPr>
          <w:trHeight w:val="480"/>
        </w:trPr>
        <w:tc>
          <w:tcPr>
            <w:tcW w:w="1095" w:type="dxa"/>
            <w:gridSpan w:val="2"/>
            <w:shd w:val="clear" w:color="auto" w:fill="FFFFFF"/>
            <w:vAlign w:val="center"/>
          </w:tcPr>
          <w:p w14:paraId="3EDA7E80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Ecuador X</w:t>
            </w:r>
          </w:p>
        </w:tc>
        <w:tc>
          <w:tcPr>
            <w:tcW w:w="589" w:type="dxa"/>
            <w:shd w:val="clear" w:color="auto" w:fill="FFFFFF"/>
            <w:vAlign w:val="center"/>
          </w:tcPr>
          <w:p w14:paraId="5F33BC0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5EC250D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FFFFFF"/>
            <w:vAlign w:val="center"/>
          </w:tcPr>
          <w:p w14:paraId="5FA3DCD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Factor Ponderado</w:t>
            </w:r>
          </w:p>
        </w:tc>
        <w:tc>
          <w:tcPr>
            <w:tcW w:w="930" w:type="dxa"/>
            <w:shd w:val="clear" w:color="auto" w:fill="FFFFFF"/>
            <w:vAlign w:val="center"/>
          </w:tcPr>
          <w:p w14:paraId="2C5CC9D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7EB77EB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22 provinciales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0841A6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Voto preferente</w:t>
            </w:r>
          </w:p>
        </w:tc>
        <w:tc>
          <w:tcPr>
            <w:tcW w:w="873" w:type="dxa"/>
            <w:shd w:val="clear" w:color="auto" w:fill="FFFFFF"/>
            <w:vAlign w:val="center"/>
          </w:tcPr>
          <w:p w14:paraId="46F4B93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571E20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CF9BE3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404799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Sí, para diputados (30%)</w:t>
            </w:r>
          </w:p>
        </w:tc>
      </w:tr>
      <w:tr w:rsidR="00921BB9" w14:paraId="6FD33517" w14:textId="77777777">
        <w:trPr>
          <w:trHeight w:val="475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0D7EAF54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Ecuador XI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018DDE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5054C6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7508CF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D'Hondt / Hare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83DBEF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3D5047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24 provinciales + 1 nacional + 3 extrat.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E1A370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Voto preferente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EBDFEE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9E8CB5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2CCD5B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730A26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Sí, para autoridades de elección popular (10%)</w:t>
            </w:r>
          </w:p>
        </w:tc>
      </w:tr>
      <w:tr w:rsidR="00921BB9" w14:paraId="4CA69773" w14:textId="77777777">
        <w:trPr>
          <w:trHeight w:val="475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14A8A4DE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Ecuador XII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24C9840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1DB074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AB285C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D'Hondt / Hare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DC4225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865B8F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24 provinciales + 1 nacional + 3 extrat.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175F4B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Voto preferente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53AA6B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619985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EF5F26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C607CF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Sí, para autoridades de elección popular (10%)</w:t>
            </w:r>
          </w:p>
        </w:tc>
      </w:tr>
      <w:tr w:rsidR="00921BB9" w14:paraId="5FEF883B" w14:textId="77777777">
        <w:trPr>
          <w:trHeight w:val="475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2E0CE587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Ecuador XIII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FCE4236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6CEE71C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A8500AE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B77CF14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E501120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24 provinciales + 1 nacional + 3 extrat.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0ADD0D0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730B3BF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26C8DB8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9856B77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E7880BC" w14:textId="77777777" w:rsidR="00921BB9" w:rsidRDefault="008F0E3D">
            <w:pPr>
              <w:ind w:left="32" w:firstLine="4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Sí, para autoridades de elección popular (10%)</w:t>
            </w:r>
          </w:p>
        </w:tc>
      </w:tr>
      <w:tr w:rsidR="00921BB9" w14:paraId="365DC4CB" w14:textId="77777777">
        <w:trPr>
          <w:trHeight w:val="300"/>
        </w:trPr>
        <w:tc>
          <w:tcPr>
            <w:tcW w:w="1095" w:type="dxa"/>
            <w:gridSpan w:val="2"/>
            <w:vMerge w:val="restart"/>
            <w:shd w:val="clear" w:color="auto" w:fill="FFFFFF"/>
            <w:vAlign w:val="center"/>
          </w:tcPr>
          <w:p w14:paraId="034A3AC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El Salvador I</w:t>
            </w:r>
          </w:p>
        </w:tc>
        <w:tc>
          <w:tcPr>
            <w:tcW w:w="589" w:type="dxa"/>
            <w:vMerge w:val="restart"/>
            <w:shd w:val="clear" w:color="auto" w:fill="FFFFFF"/>
            <w:vAlign w:val="center"/>
          </w:tcPr>
          <w:p w14:paraId="51BD4A4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 w14:paraId="65D7F7F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vMerge w:val="restart"/>
            <w:shd w:val="clear" w:color="auto" w:fill="FFFFFF"/>
            <w:vAlign w:val="center"/>
          </w:tcPr>
          <w:p w14:paraId="29508B9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Hare y restos mayores</w:t>
            </w:r>
          </w:p>
        </w:tc>
        <w:tc>
          <w:tcPr>
            <w:tcW w:w="930" w:type="dxa"/>
            <w:vMerge w:val="restart"/>
            <w:shd w:val="clear" w:color="auto" w:fill="FFFFFF"/>
            <w:vAlign w:val="center"/>
          </w:tcPr>
          <w:p w14:paraId="1208A11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6" w:type="dxa"/>
            <w:vMerge w:val="restart"/>
            <w:shd w:val="clear" w:color="auto" w:fill="FFFFFF"/>
            <w:vAlign w:val="center"/>
          </w:tcPr>
          <w:p w14:paraId="7018926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14 dept. pl.</w:t>
            </w:r>
          </w:p>
        </w:tc>
        <w:tc>
          <w:tcPr>
            <w:tcW w:w="1367" w:type="dxa"/>
            <w:vMerge w:val="restart"/>
            <w:shd w:val="clear" w:color="auto" w:fill="FFFFFF"/>
            <w:vAlign w:val="center"/>
          </w:tcPr>
          <w:p w14:paraId="79B6135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vMerge w:val="restart"/>
            <w:shd w:val="clear" w:color="auto" w:fill="FFFFFF"/>
            <w:vAlign w:val="center"/>
          </w:tcPr>
          <w:p w14:paraId="5912112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7" w:type="dxa"/>
            <w:vMerge w:val="restart"/>
            <w:shd w:val="clear" w:color="auto" w:fill="FFFFFF"/>
            <w:vAlign w:val="center"/>
          </w:tcPr>
          <w:p w14:paraId="2528154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vMerge w:val="restart"/>
            <w:shd w:val="clear" w:color="auto" w:fill="FFFFFF"/>
            <w:vAlign w:val="center"/>
          </w:tcPr>
          <w:p w14:paraId="0DC5FD8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vMerge w:val="restart"/>
            <w:shd w:val="clear" w:color="auto" w:fill="FFFFFF"/>
            <w:vAlign w:val="center"/>
          </w:tcPr>
          <w:p w14:paraId="7F9C9DC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037B7F80" w14:textId="77777777">
        <w:trPr>
          <w:trHeight w:val="400"/>
        </w:trPr>
        <w:tc>
          <w:tcPr>
            <w:tcW w:w="1095" w:type="dxa"/>
            <w:gridSpan w:val="2"/>
            <w:vMerge/>
            <w:shd w:val="clear" w:color="auto" w:fill="FFFFFF"/>
            <w:vAlign w:val="center"/>
          </w:tcPr>
          <w:p w14:paraId="46536FFF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FFFFFF"/>
            <w:vAlign w:val="center"/>
          </w:tcPr>
          <w:p w14:paraId="09FC51B9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  <w:shd w:val="clear" w:color="auto" w:fill="FFFFFF"/>
            <w:vAlign w:val="center"/>
          </w:tcPr>
          <w:p w14:paraId="2FD7CFA5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2184" w:type="dxa"/>
            <w:vMerge/>
            <w:shd w:val="clear" w:color="auto" w:fill="FFFFFF"/>
            <w:vAlign w:val="center"/>
          </w:tcPr>
          <w:p w14:paraId="0545B194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shd w:val="clear" w:color="auto" w:fill="FFFFFF"/>
            <w:vAlign w:val="center"/>
          </w:tcPr>
          <w:p w14:paraId="5DBA3CED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14:paraId="4CC038D9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shd w:val="clear" w:color="auto" w:fill="FFFFFF"/>
            <w:vAlign w:val="center"/>
          </w:tcPr>
          <w:p w14:paraId="0551B421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FFFFFF"/>
            <w:vAlign w:val="center"/>
          </w:tcPr>
          <w:p w14:paraId="2A77FA8E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14:paraId="57D3E5A3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/>
            <w:vAlign w:val="center"/>
          </w:tcPr>
          <w:p w14:paraId="771D8610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FFFFFF"/>
            <w:vAlign w:val="center"/>
          </w:tcPr>
          <w:p w14:paraId="42AD0A93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</w:tr>
      <w:tr w:rsidR="00921BB9" w14:paraId="4DC0C293" w14:textId="77777777">
        <w:trPr>
          <w:trHeight w:val="480"/>
        </w:trPr>
        <w:tc>
          <w:tcPr>
            <w:tcW w:w="1095" w:type="dxa"/>
            <w:gridSpan w:val="2"/>
            <w:shd w:val="clear" w:color="auto" w:fill="FFFFFF"/>
            <w:vAlign w:val="center"/>
          </w:tcPr>
          <w:p w14:paraId="33D6F9A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El Salvador II</w:t>
            </w:r>
          </w:p>
        </w:tc>
        <w:tc>
          <w:tcPr>
            <w:tcW w:w="589" w:type="dxa"/>
            <w:shd w:val="clear" w:color="auto" w:fill="FFFFFF"/>
            <w:vAlign w:val="center"/>
          </w:tcPr>
          <w:p w14:paraId="5934B00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555191A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FFFFFF"/>
            <w:vAlign w:val="center"/>
          </w:tcPr>
          <w:p w14:paraId="354E55D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Hare y restos mayores</w:t>
            </w:r>
          </w:p>
        </w:tc>
        <w:tc>
          <w:tcPr>
            <w:tcW w:w="930" w:type="dxa"/>
            <w:shd w:val="clear" w:color="auto" w:fill="FFFFFF"/>
            <w:vAlign w:val="center"/>
          </w:tcPr>
          <w:p w14:paraId="1940EC1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6AADB19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14 dept. pl. (64) +1 (20)</w:t>
            </w:r>
          </w:p>
        </w:tc>
        <w:tc>
          <w:tcPr>
            <w:tcW w:w="1367" w:type="dxa"/>
            <w:shd w:val="clear" w:color="auto" w:fill="FFFFFF"/>
            <w:vAlign w:val="center"/>
          </w:tcPr>
          <w:p w14:paraId="24824D5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shd w:val="clear" w:color="auto" w:fill="FFFFFF"/>
            <w:vAlign w:val="center"/>
          </w:tcPr>
          <w:p w14:paraId="35DDBC8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6964A2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1EA896F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FFFFFF"/>
            <w:vAlign w:val="center"/>
          </w:tcPr>
          <w:p w14:paraId="44B4237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6C2D8784" w14:textId="77777777">
        <w:trPr>
          <w:trHeight w:val="48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76F56C6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El Salvador III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404C6D9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F14AF9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7A1121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Hare y restos mayores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940CFB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66D1F2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14 dept. pl.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13520C0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no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DA4BDC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411C64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8F047B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4FD157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57505761" w14:textId="77777777">
        <w:trPr>
          <w:trHeight w:val="48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29B4B48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El Salvador IV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47DCC4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91171B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D454C3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Hare y restos mayores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68A54D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3E59B0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14 dept. pl.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A79ADC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abierta y voto preferente (Voto cruzado)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90D127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589871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8114C5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AAB43A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543EAEC3" w14:textId="77777777">
        <w:trPr>
          <w:trHeight w:val="48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4035170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Guatemala 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4FC14BD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5888C2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276258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D’Hondt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989EEE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B9EE55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23 dept. + 1 nac.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9D20BA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Listas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A15207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78A59A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19F3EC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537442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08E2B030" w14:textId="77777777">
        <w:trPr>
          <w:trHeight w:val="48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03C34ED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Guatemala II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6B3C24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930FE8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7A147B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D’Hondt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14882E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5D1DE4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23 dept. + 1 nac.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F4A5E1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Listas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30910B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DD4282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F1660C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88B73B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74A1AABE" w14:textId="77777777">
        <w:trPr>
          <w:trHeight w:val="48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7B8DD536" w14:textId="77777777" w:rsidR="00921BB9" w:rsidRDefault="008F0E3D">
            <w:pPr>
              <w:ind w:right="-98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Guatemala III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B39662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411225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05E34B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D’Hondt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91978F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14395A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23 dept. + 1 nac.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8D1A27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Listas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D52141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0DA331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DE6C6C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963CC4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47725CCC" w14:textId="77777777">
        <w:trPr>
          <w:trHeight w:val="48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7920362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Guatemala IV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3C97A9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3719EC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8E5AFB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D'Hondt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E92840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5E0C3B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23 dept + 1 nac.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AC0E08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Listas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4736D5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B36A6E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AAEC9C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E7EF46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2B53F9E5" w14:textId="77777777">
        <w:trPr>
          <w:trHeight w:val="48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095EC7F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Guatemala V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42B128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37166F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4087902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D’Hondt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BB22F7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DD4A9E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23 dept. + 1 nac.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1286AE1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3D100B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415695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475ED1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B14783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07465D1F" w14:textId="77777777">
        <w:trPr>
          <w:trHeight w:val="476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4FA696F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Haití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44FA543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27E0E6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Mayoritario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48FAB33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Mayoría absoluta o 25 puntos dif.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4BA619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D3E5CB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10 dept.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C78565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F950A5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3BB8BE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CF3930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75D745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67A4C8C5" w14:textId="77777777">
        <w:trPr>
          <w:trHeight w:val="476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316F245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lastRenderedPageBreak/>
              <w:t>Honduras 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FD2BCC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2A20D7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Proporcional 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3DEA836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Hare y restos mayores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8BF56E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F7622B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18 pl.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21E291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Un voto por candidato, en listas de partido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A1BE93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BCEDF3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A55FA9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F7BB39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4908DD49" w14:textId="77777777">
        <w:trPr>
          <w:trHeight w:val="476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37B71A8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Honduras II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680F17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BBC9FA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E45845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D’Hondt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BF2B9B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9CAD56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18 pl.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56AA8C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Un voto por candidato, en listas de partido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7DA205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617134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E4B5FB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CA2B50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2F3FD3B1" w14:textId="77777777">
        <w:trPr>
          <w:trHeight w:val="476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741E156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Honduras III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41271E9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4CDD73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37C6D1B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Hare y restos mayores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16941A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E08CFD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18 pl.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31AC7C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56EA7C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1278DF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57EA65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6C0D88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046160B8" w14:textId="77777777">
        <w:trPr>
          <w:trHeight w:val="476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3EA8F19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Honduras IV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247E6F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B759BA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9E044F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Hare y restos mayores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BC334B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AC9262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18 pl.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11CA1E7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Listas abiertas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2002D0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BCC1EF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0CBBC4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302902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76C5D287" w14:textId="77777777">
        <w:trPr>
          <w:trHeight w:val="476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26C834E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Honduras V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9A3703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E15D5F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6BD22B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Hare y restos mayores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0EAA29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46C9DA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18 pl.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15E9C46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Listas abiertas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41F639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33CE4C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221C4B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48393B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Sí, a todos los niveles (2% Censo Nacional Electoral)</w:t>
            </w:r>
          </w:p>
        </w:tc>
      </w:tr>
      <w:tr w:rsidR="00921BB9" w14:paraId="7118C7D6" w14:textId="77777777">
        <w:trPr>
          <w:trHeight w:val="476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1E2A6E2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México 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CD13B7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1E327E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Sistema Mixto o segmentado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27DF94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Mayoría relativa 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5D0A2B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FFDEC8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178 unin. +</w:t>
            </w:r>
          </w:p>
          <w:p w14:paraId="4B674EB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 5 diputados de partido por 2,5% de la votación + 1 por cada 0,5 más ****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544409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66DABF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86B839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 reelección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FA415A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2,5% de la votación nacional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4E0047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384ADFCB" w14:textId="77777777">
        <w:trPr>
          <w:trHeight w:val="476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5EB73ED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México II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6F1F5A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B69C8B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Sistema Mixto o segmentado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44594B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Mayoría relativa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C66AC3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9E95FE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194 unin. + </w:t>
            </w:r>
          </w:p>
          <w:p w14:paraId="7910AA9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5 diputados por partido por cada 1,5% de la votación nacional 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F6D008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3BA122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458786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 reelección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110E84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1,5% de la votación nacional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0AAECC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0A6F4E2F" w14:textId="77777777">
        <w:trPr>
          <w:trHeight w:val="476"/>
        </w:trPr>
        <w:tc>
          <w:tcPr>
            <w:tcW w:w="1095" w:type="dxa"/>
            <w:gridSpan w:val="2"/>
            <w:vMerge w:val="restart"/>
            <w:shd w:val="clear" w:color="auto" w:fill="auto"/>
            <w:vAlign w:val="center"/>
          </w:tcPr>
          <w:p w14:paraId="2B784EF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México III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14:paraId="417B222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BD99DF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Sistema Segmentado: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68CD86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455D30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B8ECDC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079115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F9B7D2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B1D9B70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9E0CFB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08E340B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</w:tr>
      <w:tr w:rsidR="00921BB9" w14:paraId="35E5EDC8" w14:textId="77777777">
        <w:trPr>
          <w:trHeight w:val="476"/>
        </w:trPr>
        <w:tc>
          <w:tcPr>
            <w:tcW w:w="1095" w:type="dxa"/>
            <w:gridSpan w:val="2"/>
            <w:vMerge/>
            <w:shd w:val="clear" w:color="auto" w:fill="auto"/>
            <w:vAlign w:val="center"/>
          </w:tcPr>
          <w:p w14:paraId="6B171FC9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14:paraId="712B637E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2894D42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Mayoritario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09CC8D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Mayoría relativa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9D1E20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3D9258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300 unim.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C824122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  <w:p w14:paraId="7C095D9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Candidatos dist. unim.</w:t>
            </w:r>
          </w:p>
          <w:p w14:paraId="0E583217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688653B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446E95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 reelección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F71FE6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33A7D4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4030FBA2" w14:textId="77777777">
        <w:trPr>
          <w:trHeight w:val="476"/>
        </w:trPr>
        <w:tc>
          <w:tcPr>
            <w:tcW w:w="1095" w:type="dxa"/>
            <w:gridSpan w:val="2"/>
            <w:vMerge/>
            <w:shd w:val="clear" w:color="auto" w:fill="auto"/>
            <w:vAlign w:val="center"/>
          </w:tcPr>
          <w:p w14:paraId="50DFE055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14:paraId="37ADEC14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264694E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CCA5ED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Hare y resto mayor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AA6506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9674CA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100 plurinominales. 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AF52073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  <w:p w14:paraId="58EABDE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 *****</w:t>
            </w:r>
          </w:p>
          <w:p w14:paraId="408551DE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55A2758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483D1F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 reelección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01B290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D02D1A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62393CBA" w14:textId="77777777">
        <w:trPr>
          <w:trHeight w:val="476"/>
        </w:trPr>
        <w:tc>
          <w:tcPr>
            <w:tcW w:w="1095" w:type="dxa"/>
            <w:gridSpan w:val="2"/>
            <w:vMerge w:val="restart"/>
            <w:shd w:val="clear" w:color="auto" w:fill="auto"/>
            <w:vAlign w:val="center"/>
          </w:tcPr>
          <w:p w14:paraId="3232502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México IV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14:paraId="4F394A3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3E0473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Sistema Mixto o segmentado: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E17F34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7DCA16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629494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8EE217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286637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8A29D8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182210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839F35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 </w:t>
            </w:r>
          </w:p>
        </w:tc>
      </w:tr>
      <w:tr w:rsidR="00921BB9" w14:paraId="60888B27" w14:textId="77777777">
        <w:trPr>
          <w:trHeight w:val="476"/>
        </w:trPr>
        <w:tc>
          <w:tcPr>
            <w:tcW w:w="1095" w:type="dxa"/>
            <w:gridSpan w:val="2"/>
            <w:vMerge/>
            <w:shd w:val="clear" w:color="auto" w:fill="auto"/>
            <w:vAlign w:val="center"/>
          </w:tcPr>
          <w:p w14:paraId="48DB9525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14:paraId="2AF583A9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27C8AE5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Mayoritario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8D5A93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Mayoría relativa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7CA23E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0D0759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300 unim.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183AFFF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Candidatos dist. unim.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A795FD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D5FC50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 reelección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E158CC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BC6B13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3125C0B8" w14:textId="77777777">
        <w:trPr>
          <w:trHeight w:val="476"/>
        </w:trPr>
        <w:tc>
          <w:tcPr>
            <w:tcW w:w="1095" w:type="dxa"/>
            <w:gridSpan w:val="2"/>
            <w:vMerge/>
            <w:shd w:val="clear" w:color="auto" w:fill="auto"/>
            <w:vAlign w:val="center"/>
          </w:tcPr>
          <w:p w14:paraId="714F35A6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14:paraId="06CA2362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13BC26A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34242D3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Hare y resto mayor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AE7483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5CA000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 pl. (40 escaños)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170FB0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65AB1C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063EE4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 reelección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4B9B7E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3CFACD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6545B16F" w14:textId="77777777">
        <w:trPr>
          <w:trHeight w:val="476"/>
        </w:trPr>
        <w:tc>
          <w:tcPr>
            <w:tcW w:w="1095" w:type="dxa"/>
            <w:gridSpan w:val="2"/>
            <w:vMerge w:val="restart"/>
            <w:shd w:val="clear" w:color="auto" w:fill="auto"/>
            <w:vAlign w:val="center"/>
          </w:tcPr>
          <w:p w14:paraId="105F10D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México V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14:paraId="2A14B75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7CAF5F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Sistema Mixto o segmentado: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404A479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CA93D4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3A19DD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A305C0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C47511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6FF6D7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0178DA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2A3141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 </w:t>
            </w:r>
          </w:p>
        </w:tc>
      </w:tr>
      <w:tr w:rsidR="00921BB9" w14:paraId="5B8FB8CD" w14:textId="77777777">
        <w:trPr>
          <w:trHeight w:val="476"/>
        </w:trPr>
        <w:tc>
          <w:tcPr>
            <w:tcW w:w="1095" w:type="dxa"/>
            <w:gridSpan w:val="2"/>
            <w:vMerge/>
            <w:shd w:val="clear" w:color="auto" w:fill="auto"/>
            <w:vAlign w:val="center"/>
          </w:tcPr>
          <w:p w14:paraId="3DB4CDF6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14:paraId="5C4E19A7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3B3AF9D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Mayoritario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090066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Mayoría relativa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052479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F91C2E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300 unim.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5EED73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Candidatos dist. unim.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6C3DEE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34C2AE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 reelección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C169C9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A82EB7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0922B441" w14:textId="77777777">
        <w:trPr>
          <w:trHeight w:val="476"/>
        </w:trPr>
        <w:tc>
          <w:tcPr>
            <w:tcW w:w="1095" w:type="dxa"/>
            <w:gridSpan w:val="2"/>
            <w:vMerge/>
            <w:shd w:val="clear" w:color="auto" w:fill="auto"/>
            <w:vAlign w:val="center"/>
          </w:tcPr>
          <w:p w14:paraId="33B16D63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14:paraId="38BE2B6F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72950B3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ADBA77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Hare y resto mayor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7B4C83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D71B81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 pl. (40 escaños)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EB09A4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81B980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5A3C5F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 reelección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6EE7FE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2% del total de votación emitidas para plurinominales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6ACAAD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311F1C6E" w14:textId="77777777">
        <w:trPr>
          <w:trHeight w:val="476"/>
        </w:trPr>
        <w:tc>
          <w:tcPr>
            <w:tcW w:w="1095" w:type="dxa"/>
            <w:gridSpan w:val="2"/>
            <w:vMerge w:val="restart"/>
            <w:shd w:val="clear" w:color="auto" w:fill="auto"/>
            <w:vAlign w:val="center"/>
          </w:tcPr>
          <w:p w14:paraId="1369D34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México VI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14:paraId="5DDBA82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ECDE98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Sistema Mixto o segmentado: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4C85D82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5C3569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1DED98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D4C83C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B688B3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4B1849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939476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5747E5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 </w:t>
            </w:r>
          </w:p>
        </w:tc>
      </w:tr>
      <w:tr w:rsidR="00921BB9" w14:paraId="3948A720" w14:textId="77777777">
        <w:trPr>
          <w:trHeight w:val="476"/>
        </w:trPr>
        <w:tc>
          <w:tcPr>
            <w:tcW w:w="1095" w:type="dxa"/>
            <w:gridSpan w:val="2"/>
            <w:vMerge/>
            <w:shd w:val="clear" w:color="auto" w:fill="auto"/>
            <w:vAlign w:val="center"/>
          </w:tcPr>
          <w:p w14:paraId="11927F7B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14:paraId="3C314B27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A1CFD3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Mayoritario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52B365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Mayoría relativa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5CFAD9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B4491B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300 unim.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096008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Candidatos dist. unim.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5A0057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6FEF48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DF6FB3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7112F1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739F615C" w14:textId="77777777">
        <w:trPr>
          <w:trHeight w:val="476"/>
        </w:trPr>
        <w:tc>
          <w:tcPr>
            <w:tcW w:w="1095" w:type="dxa"/>
            <w:gridSpan w:val="2"/>
            <w:vMerge/>
            <w:shd w:val="clear" w:color="auto" w:fill="auto"/>
            <w:vAlign w:val="center"/>
          </w:tcPr>
          <w:p w14:paraId="334056AF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14:paraId="464A4C2B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2B58EA3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0D1EC6C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Hare y resto mayor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0BBB47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C07886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 pl. (40 escaños)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808E0C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7A370B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428925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3822C3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3% del total de votación emitidas para plurinominales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3E6AD9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23413AF4" w14:textId="77777777">
        <w:trPr>
          <w:trHeight w:val="476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4466F40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Nicaragua 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CAD19F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7C92B7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B96145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Cociente o residuo electoral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796C40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DEA9DB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9 reg.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CB0CA7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55453C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F1DFE1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CAA60B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F4C756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28CC8EC4" w14:textId="77777777">
        <w:trPr>
          <w:trHeight w:val="476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187F552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Nicaragua II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7F2304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131EFD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03CB478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Cociente electoral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884BF6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93 (70+20)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7AF510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17 dept.pl. + 1 nac.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BC30F2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529B7D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C7F91F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510AF0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C16FBF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6B7BCFC2" w14:textId="77777777">
        <w:trPr>
          <w:trHeight w:val="476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4A8DC7D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Nicaragua III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C38B71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6D4860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0225CB5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Hagenbanch-Bischoff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EF7004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93 (70+20)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4D19F2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17 dept.pl. + 1 nac.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8D43892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  <w:p w14:paraId="608B0DD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  <w:p w14:paraId="519F7C13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6E67C5D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E1E646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EFEE1B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327087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12128515" w14:textId="77777777">
        <w:trPr>
          <w:trHeight w:val="476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07DE373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Nicaragua IV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2F92EF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C8CA35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A62E4C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D’Hondt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EF035A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04850A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70 dept. + 22 nac. 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314B7EA6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  <w:p w14:paraId="3846679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  <w:p w14:paraId="00000789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1C2DCEC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462E1D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07DECA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9ECF22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4ACD4110" w14:textId="77777777">
        <w:trPr>
          <w:trHeight w:val="476"/>
        </w:trPr>
        <w:tc>
          <w:tcPr>
            <w:tcW w:w="1095" w:type="dxa"/>
            <w:gridSpan w:val="2"/>
            <w:vMerge w:val="restart"/>
            <w:shd w:val="clear" w:color="auto" w:fill="auto"/>
            <w:vAlign w:val="center"/>
          </w:tcPr>
          <w:p w14:paraId="6B883D9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Panamá I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14:paraId="64AF7DD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B7C16C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Mixto: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2835A97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14:paraId="24371B7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1255814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40B0EBC8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5E521C84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F1CCB06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5EA55B3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08A8B24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Sí, de los diputados principales y suplentes por parte de los partidos</w:t>
            </w:r>
          </w:p>
        </w:tc>
      </w:tr>
      <w:tr w:rsidR="00921BB9" w14:paraId="2852DD2C" w14:textId="77777777">
        <w:trPr>
          <w:trHeight w:val="480"/>
        </w:trPr>
        <w:tc>
          <w:tcPr>
            <w:tcW w:w="1095" w:type="dxa"/>
            <w:gridSpan w:val="2"/>
            <w:vMerge/>
            <w:shd w:val="clear" w:color="auto" w:fill="auto"/>
            <w:vAlign w:val="center"/>
          </w:tcPr>
          <w:p w14:paraId="3F45DDC7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14:paraId="7659E266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714F4B5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Mayoritario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0A0AB5E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Mayoría relativa</w:t>
            </w: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57F142A5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D96AB1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26 unim.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82DF0C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Candidatos dist.unim.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57A422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E48BFC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17F27842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4BFC4794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</w:tr>
      <w:tr w:rsidR="00921BB9" w14:paraId="36307734" w14:textId="77777777">
        <w:trPr>
          <w:trHeight w:val="480"/>
        </w:trPr>
        <w:tc>
          <w:tcPr>
            <w:tcW w:w="1095" w:type="dxa"/>
            <w:gridSpan w:val="2"/>
            <w:vMerge/>
            <w:shd w:val="clear" w:color="auto" w:fill="auto"/>
            <w:vAlign w:val="center"/>
          </w:tcPr>
          <w:p w14:paraId="0DFBA3C0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14:paraId="09C5AA29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7F1D9D3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E253B4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Hare y medio cociente</w:t>
            </w: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655F9C4F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FFC5F2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14 pl.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FDB874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Voto preferencial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3E1916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F93D16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74D4D346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23BA1E7D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</w:tr>
      <w:tr w:rsidR="00921BB9" w14:paraId="0391E50E" w14:textId="77777777">
        <w:trPr>
          <w:trHeight w:val="480"/>
        </w:trPr>
        <w:tc>
          <w:tcPr>
            <w:tcW w:w="1095" w:type="dxa"/>
            <w:gridSpan w:val="2"/>
            <w:vMerge w:val="restart"/>
            <w:shd w:val="clear" w:color="auto" w:fill="auto"/>
            <w:vAlign w:val="center"/>
          </w:tcPr>
          <w:p w14:paraId="7C59DEE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Panamá II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14:paraId="1EC93C0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910B8F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Mixto: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01951FE6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14:paraId="50F55C3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FDED95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34572A4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2A4BDDB6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3B856AAE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085A6DB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102F59B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Sí, diputados principales y suplentes por parte de los partidos</w:t>
            </w:r>
          </w:p>
        </w:tc>
      </w:tr>
      <w:tr w:rsidR="00921BB9" w14:paraId="2168166F" w14:textId="77777777">
        <w:trPr>
          <w:trHeight w:val="480"/>
        </w:trPr>
        <w:tc>
          <w:tcPr>
            <w:tcW w:w="1095" w:type="dxa"/>
            <w:gridSpan w:val="2"/>
            <w:vMerge/>
            <w:shd w:val="clear" w:color="auto" w:fill="auto"/>
            <w:vAlign w:val="center"/>
          </w:tcPr>
          <w:p w14:paraId="0F0CEB35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14:paraId="7DA80EAA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33479BB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Mayoritario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D2DEDB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Mayoría relativa</w:t>
            </w: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460623DB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49A6B3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26 unim.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310E57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Candidatos dist. unim.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A3FEC1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14FCF8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0DD8F384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5702CC65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</w:tr>
      <w:tr w:rsidR="00921BB9" w14:paraId="5CD81FE1" w14:textId="77777777">
        <w:trPr>
          <w:trHeight w:val="480"/>
        </w:trPr>
        <w:tc>
          <w:tcPr>
            <w:tcW w:w="1095" w:type="dxa"/>
            <w:gridSpan w:val="2"/>
            <w:vMerge/>
            <w:shd w:val="clear" w:color="auto" w:fill="auto"/>
            <w:vAlign w:val="center"/>
          </w:tcPr>
          <w:p w14:paraId="31316EB3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14:paraId="5070A2B7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0C1F309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3977F6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Cociente o residuo electoral</w:t>
            </w: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05FF3989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B4EE93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13 pl.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D553EB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Mixto: Voto preferencial o 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A53CF9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C50B1C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5EC0B672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22241220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</w:tr>
      <w:tr w:rsidR="00921BB9" w14:paraId="20BB4CE6" w14:textId="77777777">
        <w:trPr>
          <w:trHeight w:val="630"/>
        </w:trPr>
        <w:tc>
          <w:tcPr>
            <w:tcW w:w="1095" w:type="dxa"/>
            <w:gridSpan w:val="2"/>
            <w:vMerge w:val="restart"/>
            <w:shd w:val="clear" w:color="auto" w:fill="auto"/>
            <w:vAlign w:val="center"/>
          </w:tcPr>
          <w:p w14:paraId="6A4BD4C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lastRenderedPageBreak/>
              <w:t>Panamá III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14:paraId="7A2FA30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08EF6C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Mixto: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79CF319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14:paraId="3B26EDA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F773AB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C154B29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57F15051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5FA306F8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0C4F463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58466C7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Sí, a diputados, y se amplia a que partidos realicen mecanismo consulta popular con electores del círculo)</w:t>
            </w:r>
          </w:p>
        </w:tc>
      </w:tr>
      <w:tr w:rsidR="00921BB9" w14:paraId="3A92A268" w14:textId="77777777">
        <w:trPr>
          <w:trHeight w:val="480"/>
        </w:trPr>
        <w:tc>
          <w:tcPr>
            <w:tcW w:w="1095" w:type="dxa"/>
            <w:gridSpan w:val="2"/>
            <w:vMerge/>
            <w:shd w:val="clear" w:color="auto" w:fill="auto"/>
            <w:vAlign w:val="center"/>
          </w:tcPr>
          <w:p w14:paraId="4C81D438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14:paraId="2BB738D1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2F0B86E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Mayoritario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843827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Mayoría relativa</w:t>
            </w: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00F0152D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56916F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26 unim.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BA2133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Candidatos dist. unim.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3C7E70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6F6E90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7957C567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373D026B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</w:tr>
      <w:tr w:rsidR="00921BB9" w14:paraId="50701ADC" w14:textId="77777777">
        <w:trPr>
          <w:trHeight w:val="480"/>
        </w:trPr>
        <w:tc>
          <w:tcPr>
            <w:tcW w:w="1095" w:type="dxa"/>
            <w:gridSpan w:val="2"/>
            <w:vMerge/>
            <w:shd w:val="clear" w:color="auto" w:fill="auto"/>
            <w:vAlign w:val="center"/>
          </w:tcPr>
          <w:p w14:paraId="266D39F6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14:paraId="47556576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32224A9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893695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Cociente o residuo electoral</w:t>
            </w: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7A3C8E62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02F41C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13 pl.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FFA889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Mixto: Voto preferencial o 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955FB6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29A15F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5C48F753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76450224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</w:tr>
      <w:tr w:rsidR="00921BB9" w14:paraId="458D9050" w14:textId="77777777">
        <w:trPr>
          <w:trHeight w:val="480"/>
        </w:trPr>
        <w:tc>
          <w:tcPr>
            <w:tcW w:w="1095" w:type="dxa"/>
            <w:gridSpan w:val="2"/>
            <w:vMerge w:val="restart"/>
            <w:shd w:val="clear" w:color="auto" w:fill="auto"/>
            <w:vAlign w:val="center"/>
          </w:tcPr>
          <w:p w14:paraId="77C3467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Panamá IV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14:paraId="1972DCD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68F9C3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Mixto: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E67ED73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14:paraId="640D32F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968ED9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96ECA95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2A5EC073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009BB3F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60610D9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0653526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Sí, de los diputados, incorporada en Estatutos y aprobada x voto favorable 2/3 partes electores</w:t>
            </w:r>
          </w:p>
        </w:tc>
      </w:tr>
      <w:tr w:rsidR="00921BB9" w14:paraId="6B9542ED" w14:textId="77777777">
        <w:trPr>
          <w:trHeight w:val="480"/>
        </w:trPr>
        <w:tc>
          <w:tcPr>
            <w:tcW w:w="1095" w:type="dxa"/>
            <w:gridSpan w:val="2"/>
            <w:vMerge/>
            <w:shd w:val="clear" w:color="auto" w:fill="auto"/>
            <w:vAlign w:val="center"/>
          </w:tcPr>
          <w:p w14:paraId="62E624CD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14:paraId="321EC136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60E70E4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Mayoritario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B1CB07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Mayoría relativa</w:t>
            </w: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36A973F5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DD24B7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26 unim.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7A6807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Candidatos dist. unim.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99BBD8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6C2015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7BBB1E27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5480C869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</w:tr>
      <w:tr w:rsidR="00921BB9" w14:paraId="2AFF0433" w14:textId="77777777">
        <w:trPr>
          <w:trHeight w:val="480"/>
        </w:trPr>
        <w:tc>
          <w:tcPr>
            <w:tcW w:w="1095" w:type="dxa"/>
            <w:gridSpan w:val="2"/>
            <w:vMerge/>
            <w:shd w:val="clear" w:color="auto" w:fill="auto"/>
            <w:vAlign w:val="center"/>
          </w:tcPr>
          <w:p w14:paraId="583575AF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14:paraId="15F09085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8E4FEE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413D3C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Cociente o residuo electoral</w:t>
            </w: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57B0A720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F08600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13 pl.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F599C0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Mixto: Voto preferencial o 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BC29E9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449F02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338FBD79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2C649D9B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</w:tr>
      <w:tr w:rsidR="00921BB9" w14:paraId="60F45013" w14:textId="77777777">
        <w:trPr>
          <w:trHeight w:val="480"/>
        </w:trPr>
        <w:tc>
          <w:tcPr>
            <w:tcW w:w="1095" w:type="dxa"/>
            <w:gridSpan w:val="2"/>
            <w:vMerge w:val="restart"/>
            <w:shd w:val="clear" w:color="auto" w:fill="auto"/>
            <w:vAlign w:val="center"/>
          </w:tcPr>
          <w:p w14:paraId="1450D78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Panamá V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14:paraId="7C69C01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FFC29D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Mixto: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07DD3EED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14:paraId="4DC3B14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775174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120B163A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4E606638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33E4031" w14:textId="77777777" w:rsidR="00921BB9" w:rsidRDefault="00921BB9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66318D7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160BE24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Sí, de los diputados, con no menos de 30% firmas padrón que lo eligió, sólo   años intermedios, no inicio ni final mandato</w:t>
            </w:r>
          </w:p>
        </w:tc>
      </w:tr>
      <w:tr w:rsidR="00921BB9" w14:paraId="30B930A5" w14:textId="77777777">
        <w:trPr>
          <w:trHeight w:val="480"/>
        </w:trPr>
        <w:tc>
          <w:tcPr>
            <w:tcW w:w="1095" w:type="dxa"/>
            <w:gridSpan w:val="2"/>
            <w:vMerge/>
            <w:shd w:val="clear" w:color="auto" w:fill="auto"/>
            <w:vAlign w:val="center"/>
          </w:tcPr>
          <w:p w14:paraId="17B0CF08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14:paraId="75032F7C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1641902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Mayoritario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C42DAA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Mayoría relativa</w:t>
            </w: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5BCA9633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5F10D7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26 unim.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B9DD65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Candidatos dist. unim.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13467C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27D07A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619BF992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37C236B3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</w:tr>
      <w:tr w:rsidR="00921BB9" w14:paraId="238B22A6" w14:textId="77777777">
        <w:trPr>
          <w:trHeight w:val="480"/>
        </w:trPr>
        <w:tc>
          <w:tcPr>
            <w:tcW w:w="1095" w:type="dxa"/>
            <w:gridSpan w:val="2"/>
            <w:vMerge/>
            <w:shd w:val="clear" w:color="auto" w:fill="auto"/>
            <w:vAlign w:val="center"/>
          </w:tcPr>
          <w:p w14:paraId="4B8BE595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14:paraId="50F37572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26ED7AF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F934CC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Cociente o residuo electoral</w:t>
            </w: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50F5D346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1B701D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13 pl.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4CF688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Mixto: Voto preferencial o 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3E9FCC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2943BA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4BC2820A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00038ED5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</w:tr>
      <w:tr w:rsidR="00921BB9" w14:paraId="6D27174F" w14:textId="77777777">
        <w:trPr>
          <w:trHeight w:val="48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2BBD06A9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Paraguay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DB5463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E5392B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73174A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D’Hondt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F55030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B61437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17 + 1 Capital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D66CB4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Listas cerradas y bloq.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B915DD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2C94B3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F57FFB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DF9A47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2860C387" w14:textId="77777777">
        <w:trPr>
          <w:trHeight w:val="48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0FB626D1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Paraguay II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9FBCFC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C5FEE4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745B8F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D’Hondt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8D6CAE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331F51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17 + 1 Capital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E93C3D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Listas cerradas y no bloq.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5CD560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16AA14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2BA5DB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2A8FF8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395597AC" w14:textId="77777777">
        <w:trPr>
          <w:trHeight w:val="48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2339DCD3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Perú 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DD95FC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73BEF9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1636AC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D'Hondt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E03C52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1AF755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25 pl.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3361E7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Voto preferencial doble y opcional. Lista cerrada y no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E3C99F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5EBA2E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BD5404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F108F4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0013037B" w14:textId="77777777">
        <w:trPr>
          <w:trHeight w:val="48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23A86526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Perú II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E3D171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8AC386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1FCC03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D'Hondt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8665D3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A13B88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 pl.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19B55A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Listas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F30F6F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47FA77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048678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4B99EE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2FB0DBF0" w14:textId="77777777">
        <w:trPr>
          <w:trHeight w:val="48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74793230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Perú III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887579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B3848F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95346E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D’Hondt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AD2ECD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8D502C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25 pl.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ED8136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Listas cerradas y no bloq.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26D86C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ED9306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D23AA3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C464AC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2E80C95D" w14:textId="77777777">
        <w:trPr>
          <w:trHeight w:val="48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2EF26007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Perú IV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235ABE3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B401D5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5B393B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D’Hondt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537856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E05FF7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Circunscripción Nacional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72718E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cerrada, no bloqueada, voto preferencial doble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1F436F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0EE10D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808601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45B52B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67F89D78" w14:textId="77777777">
        <w:trPr>
          <w:trHeight w:val="48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1DB9C5EF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lastRenderedPageBreak/>
              <w:t>Perú V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AEB30C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BBBED2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386ED4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D’Hondt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A49A86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6CDD7E1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Circunscripción Nacional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1DF742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cerrada, no bloqueada, voto preferencial doble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477FCD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A2AD968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8E351C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3C642A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3F0F2EF9" w14:textId="77777777">
        <w:trPr>
          <w:trHeight w:val="48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47BDEE64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Perú VI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C6F5E7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7873FB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AA506F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Cifra repartidora (D'Hondt)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808C1E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30410D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25 pl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E06D1F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Doble voto preferencial opcional (salvo para distritos de dos que es un voto preferencial)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6B28E2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B03832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0CBFA2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C47F1AD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644E0282" w14:textId="77777777">
        <w:trPr>
          <w:trHeight w:val="1683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4489D7F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Perú VII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72F83A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4D9DAAE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4A736BA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Cifra repartidora (D'Hondt)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DEB5E9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9991C6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26 pl.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11E368F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Doble voto preferencial opcional (salvo para distritos de dos que es un voto preferencial)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C3ECBDB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01F819F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3BCB4A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Al menos seis (6) repres. al Congreso en más de una circunscripción electoral;</w:t>
            </w:r>
          </w:p>
          <w:p w14:paraId="796A9F10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o al menos 5% votos válidos a nivel nacional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A651E74" w14:textId="77777777" w:rsidR="00921BB9" w:rsidRDefault="008F0E3D">
            <w:pPr>
              <w:tabs>
                <w:tab w:val="left" w:pos="1064"/>
              </w:tabs>
              <w:ind w:right="-70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205EF3B7" w14:textId="77777777">
        <w:trPr>
          <w:trHeight w:val="48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1FC3222D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Perú VIII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C02CFDF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2ED6857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8C8B2A3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Cifra repartidora (D'Hondt)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679F9AC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06C08E3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26 pl.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3B9DB84B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Doble voto preferencial opcional (salvo para distritos de dos que es un voto preferencial)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CB3E831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CDF7C91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4BA7534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Al menos 6 repres. al Congreso en más de una circunscripción electoral; </w:t>
            </w: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br/>
              <w:t>o al menos 5% votos válidos a nivel nacional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02F4460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4FEAB3E0" w14:textId="77777777">
        <w:trPr>
          <w:trHeight w:val="48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75B868FA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Perú IX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EA0332F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2D86F5D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434FBBB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D’Hondt,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FAA1092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A4A9080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26 (25 prov. + 1 Lima + Extran.)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399641B6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cerrada, no bloqueada, voto preferencial y opcional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463BA55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0F03935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ACF5010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Al menos 6 representantes al Congreso en más de una circunscripción o al menos 5% votos válidos a nivel nacional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E3F5D4A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546326A6" w14:textId="77777777">
        <w:trPr>
          <w:trHeight w:val="48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7A0389F7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Perú X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4D0B0A7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515F47A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36509EE6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D’Hondt,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DECA855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B02A95C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26 (25 prov. + 1 Lima + Extran.)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027F828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cerrada, no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867BFD2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F3691FD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B8B6FAE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Al menos 6 representantes al Congreso en más de una circunscripción o al menos 5% votos válidos a nivel nacional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F485149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0BDF50A3" w14:textId="77777777">
        <w:trPr>
          <w:trHeight w:val="48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7ACE92EE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Dominicana 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1E7B27D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0B75355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404A943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D’Hondt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1DE50D3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150#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8CF6E30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47 pl.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8C328D6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2028E2E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7155F0A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9EBE4DD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9B7D125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44F2DFFC" w14:textId="77777777">
        <w:trPr>
          <w:trHeight w:val="48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112528AD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lastRenderedPageBreak/>
              <w:t>Dominicana II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99635CF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29B328B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46EEF15C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D’Hondt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7AE41CB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150#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31EEDC0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47 pl.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493B2E4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142D45C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BD986BE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312FF23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AD2D2EF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6F9AB180" w14:textId="77777777">
        <w:trPr>
          <w:trHeight w:val="48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34879320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Dominicana III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023FE87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FE85AF6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FF641A4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D'Hondt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5412C37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049E238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178 + 7 + 5 *******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1D784694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Voto preferencial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A385324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DDA4878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 e indefinida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A1B0CDE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1%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AC9825C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39393B83" w14:textId="77777777">
        <w:trPr>
          <w:trHeight w:val="48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1C98708A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Uruguay 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F222D7C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D37AF3B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C4A6BAF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Sistema Proporcional Integral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E11FF27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3764833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 pl.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BBC7583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Doble Voto simultáneo. Lema y sublema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7F50A24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E92E21E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3F966F9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1F042A3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77F844E2" w14:textId="77777777">
        <w:trPr>
          <w:trHeight w:val="873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63ACD153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Uruguay II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7E75AF4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19941DF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F80CBF8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D’Hondt modificada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B1DDFA2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4191682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 pl.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18125BC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Listas cerradas y bloqueadas. Ley de Lemas.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2917317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0F91260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E429842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BD7FC57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3B328F10" w14:textId="77777777">
        <w:trPr>
          <w:trHeight w:val="87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0A77838C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Venezuela 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25FE45A3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6C24566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Mixto: proporcional personalizado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05ED22F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D'Hondt + Mayoría simple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5630717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313E16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27 (24 pl. + 3 uninominales indígenas)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CBA595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Listada cerrada y bloqueada + distritos uninominales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4018E34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AB964E9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56140F2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F0558F5" w14:textId="77777777" w:rsidR="00921BB9" w:rsidRDefault="008F0E3D">
            <w:pPr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</w:tr>
      <w:tr w:rsidR="00921BB9" w14:paraId="558097EA" w14:textId="77777777">
        <w:trPr>
          <w:trHeight w:val="364"/>
        </w:trPr>
        <w:tc>
          <w:tcPr>
            <w:tcW w:w="1095" w:type="dxa"/>
            <w:gridSpan w:val="2"/>
            <w:vMerge w:val="restart"/>
            <w:shd w:val="clear" w:color="auto" w:fill="auto"/>
            <w:vAlign w:val="center"/>
          </w:tcPr>
          <w:p w14:paraId="1DA72D8F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Venezuela II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14:paraId="318B8B23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1657C6E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Mixto: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3D636313" w14:textId="77777777" w:rsidR="00921BB9" w:rsidRDefault="00921BB9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14:paraId="28DCA4F3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165#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3B0B7F9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1D8EA00E" w14:textId="77777777" w:rsidR="00921BB9" w:rsidRDefault="00921BB9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039EEF57" w14:textId="77777777" w:rsidR="00921BB9" w:rsidRDefault="00921BB9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3507D34" w14:textId="77777777" w:rsidR="00921BB9" w:rsidRDefault="00921BB9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41DFE7E4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45CFF1EB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Si, a diputados, con al menos el 20% de las firmas de los electores inscritos</w:t>
            </w:r>
          </w:p>
        </w:tc>
      </w:tr>
      <w:tr w:rsidR="00921BB9" w14:paraId="76778EE8" w14:textId="77777777">
        <w:trPr>
          <w:trHeight w:val="480"/>
        </w:trPr>
        <w:tc>
          <w:tcPr>
            <w:tcW w:w="1095" w:type="dxa"/>
            <w:gridSpan w:val="2"/>
            <w:vMerge/>
            <w:shd w:val="clear" w:color="auto" w:fill="auto"/>
            <w:vAlign w:val="center"/>
          </w:tcPr>
          <w:p w14:paraId="4150DA27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14:paraId="55CDE475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56C2319F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Proporcional personalizado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2F687C9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D’Hondt</w:t>
            </w: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76C420DA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D2D4EB1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24 pl.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E30D41D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2462106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76D9767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 por dos períodos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42563B69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013201B1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</w:tr>
      <w:tr w:rsidR="00921BB9" w14:paraId="17435F0E" w14:textId="77777777">
        <w:trPr>
          <w:trHeight w:val="480"/>
        </w:trPr>
        <w:tc>
          <w:tcPr>
            <w:tcW w:w="1095" w:type="dxa"/>
            <w:gridSpan w:val="2"/>
            <w:vMerge/>
            <w:shd w:val="clear" w:color="auto" w:fill="auto"/>
            <w:vAlign w:val="center"/>
          </w:tcPr>
          <w:p w14:paraId="63B24F8B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14:paraId="4AA27737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55C44C26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Mayoritario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6AA3F78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Mayoría simple (relativa)</w:t>
            </w: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2C51CD7D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94507A7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 unim. indígenas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8438A4D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Candidatos dist. unim.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21D96BE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42CF102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 por dos períodos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6B26A879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451A267D" w14:textId="77777777" w:rsidR="00921BB9" w:rsidRDefault="0092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</w:tr>
      <w:tr w:rsidR="00921BB9" w14:paraId="3911CE9D" w14:textId="77777777">
        <w:trPr>
          <w:trHeight w:val="1066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0EA2672B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Venezuela III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75C9040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516A080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Mixto Mayoritario (segmentado o paralelo; proporcional personalizado)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017F949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D'Hondt + Mayoría simple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2C3347E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165 (52 + 113)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5C1B0D8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27 (24 pl. + 3 uninominales indígenas)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2AA3DF7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 + candidatos dis. unim.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817EAFF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89F104F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 e indefinida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9415EBE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BDC9A21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Si, a diputados, con al menos el 25% de las firmas del total del cuerpo electoral</w:t>
            </w:r>
          </w:p>
        </w:tc>
      </w:tr>
      <w:tr w:rsidR="00921BB9" w14:paraId="7FD918C7" w14:textId="77777777">
        <w:trPr>
          <w:trHeight w:val="480"/>
        </w:trPr>
        <w:tc>
          <w:tcPr>
            <w:tcW w:w="1095" w:type="dxa"/>
            <w:gridSpan w:val="2"/>
            <w:shd w:val="clear" w:color="auto" w:fill="auto"/>
            <w:vAlign w:val="center"/>
          </w:tcPr>
          <w:p w14:paraId="7B3022B7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Venezuela IV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0B0C3D7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855BE3D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Mixto Mayoritario (segmentado o paralelo; proporcional personalizado)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C6FE74E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D'Hondt + Mayoría simple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C0962B4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165 (52 + 113)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F1C80E5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27 (24 pl. + 3 uninominales indígenas)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3389D01F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Lista cerrada y bloqueada + candidatos dis. unim.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90203B6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D553DC6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Inmediata e indefinida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A2FBAE7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422385E" w14:textId="77777777" w:rsidR="00921BB9" w:rsidRDefault="008F0E3D">
            <w:pPr>
              <w:ind w:left="32"/>
              <w:jc w:val="center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Si, a diputados, con al menos el 20% de las firmas del total del cuerpo electoral</w:t>
            </w:r>
          </w:p>
        </w:tc>
      </w:tr>
    </w:tbl>
    <w:p w14:paraId="4698980F" w14:textId="77777777" w:rsidR="00921BB9" w:rsidRDefault="008F0E3D">
      <w:r>
        <w:rPr>
          <w:rFonts w:ascii="Gill Sans" w:eastAsia="Gill Sans" w:hAnsi="Gill Sans" w:cs="Gill Sans"/>
          <w:sz w:val="16"/>
          <w:szCs w:val="16"/>
        </w:rPr>
        <w:t>#</w:t>
      </w:r>
      <w:r>
        <w:rPr>
          <w:rFonts w:ascii="Gill Sans" w:eastAsia="Gill Sans" w:hAnsi="Gill Sans" w:cs="Gill Sans"/>
          <w:color w:val="000000"/>
          <w:sz w:val="16"/>
          <w:szCs w:val="16"/>
        </w:rPr>
        <w:t xml:space="preserve"> Renovación por mitades cada dos años</w:t>
      </w:r>
    </w:p>
    <w:p w14:paraId="670E4466" w14:textId="77777777" w:rsidR="00921BB9" w:rsidRDefault="008F0E3D">
      <w:pPr>
        <w:ind w:right="-1744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eastAsia="Gill Sans" w:hAnsi="Gill Sans" w:cs="Gill Sans"/>
          <w:sz w:val="16"/>
          <w:szCs w:val="16"/>
        </w:rPr>
        <w:t xml:space="preserve">* 161 circunscripción territorial; 2 circunscripción especial afrodescendientes; 1 circunscripción especial indígenas; 1 circunscripción especial colombianos en el exterior; y 1 para la segunda votación vicepresidencial más alta. </w:t>
      </w:r>
    </w:p>
    <w:p w14:paraId="2962EBCD" w14:textId="77777777" w:rsidR="00921BB9" w:rsidRDefault="008F0E3D">
      <w:pPr>
        <w:ind w:right="-1744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eastAsia="Gill Sans" w:hAnsi="Gill Sans" w:cs="Gill Sans"/>
          <w:sz w:val="16"/>
          <w:szCs w:val="16"/>
        </w:rPr>
        <w:t>** 161 circunscripción territorial; 2 circunscripción especial afrodescendientes; 1 circunscripción especial indígenas; 1 circunscripción especial colombianos en el exterior; 5 para las FARC como parte de los acuerdos de paz, y 1 para la segunda votación v</w:t>
      </w:r>
      <w:r>
        <w:rPr>
          <w:rFonts w:ascii="Gill Sans" w:eastAsia="Gill Sans" w:hAnsi="Gill Sans" w:cs="Gill Sans"/>
          <w:sz w:val="16"/>
          <w:szCs w:val="16"/>
        </w:rPr>
        <w:t xml:space="preserve">icepresidencial más alta y 16 circunscripciones transitorias especiales de paz para víctimas del conflicto armado. Por un fallo de la Corte Constitucional, estas últimas fueron aplazadas para los periodos 2022-2026 y 2026-2030. </w:t>
      </w:r>
    </w:p>
    <w:p w14:paraId="52FCDCC8" w14:textId="77777777" w:rsidR="00921BB9" w:rsidRDefault="008F0E3D">
      <w:pPr>
        <w:ind w:right="-1744"/>
        <w:rPr>
          <w:rFonts w:ascii="Gill Sans" w:eastAsia="Gill Sans" w:hAnsi="Gill Sans" w:cs="Gill Sans"/>
          <w:color w:val="000000"/>
          <w:sz w:val="16"/>
          <w:szCs w:val="16"/>
        </w:rPr>
      </w:pPr>
      <w:r>
        <w:rPr>
          <w:rFonts w:ascii="Gill Sans" w:eastAsia="Gill Sans" w:hAnsi="Gill Sans" w:cs="Gill Sans"/>
          <w:color w:val="000000"/>
          <w:sz w:val="16"/>
          <w:szCs w:val="16"/>
        </w:rPr>
        <w:t>**** Cada medio punto adici</w:t>
      </w:r>
      <w:r>
        <w:rPr>
          <w:rFonts w:ascii="Gill Sans" w:eastAsia="Gill Sans" w:hAnsi="Gill Sans" w:cs="Gill Sans"/>
          <w:color w:val="000000"/>
          <w:sz w:val="16"/>
          <w:szCs w:val="16"/>
        </w:rPr>
        <w:t>onal al 2.5% daba un diputado más hasta el límite de 20.</w:t>
      </w:r>
    </w:p>
    <w:p w14:paraId="49AEBF2B" w14:textId="77777777" w:rsidR="00921BB9" w:rsidRDefault="008F0E3D">
      <w:pPr>
        <w:ind w:right="-1744"/>
        <w:rPr>
          <w:rFonts w:ascii="Gill Sans" w:eastAsia="Gill Sans" w:hAnsi="Gill Sans" w:cs="Gill Sans"/>
          <w:color w:val="000000"/>
          <w:sz w:val="16"/>
          <w:szCs w:val="16"/>
        </w:rPr>
      </w:pPr>
      <w:r>
        <w:rPr>
          <w:rFonts w:ascii="Gill Sans" w:eastAsia="Gill Sans" w:hAnsi="Gill Sans" w:cs="Gill Sans"/>
          <w:color w:val="000000"/>
          <w:sz w:val="16"/>
          <w:szCs w:val="16"/>
        </w:rPr>
        <w:t>***** A partir de entonces el votante disponía de dos votos, uno para la circunscripción uninominal y otro para la plurinominal.</w:t>
      </w:r>
    </w:p>
    <w:p w14:paraId="4FE8BEA5" w14:textId="77777777" w:rsidR="00921BB9" w:rsidRDefault="008F0E3D">
      <w:pPr>
        <w:ind w:right="-1744"/>
        <w:rPr>
          <w:rFonts w:ascii="Gill Sans" w:eastAsia="Gill Sans" w:hAnsi="Gill Sans" w:cs="Gill Sans"/>
          <w:color w:val="000000"/>
          <w:sz w:val="16"/>
          <w:szCs w:val="16"/>
        </w:rPr>
      </w:pPr>
      <w:r>
        <w:rPr>
          <w:rFonts w:ascii="Gill Sans" w:eastAsia="Gill Sans" w:hAnsi="Gill Sans" w:cs="Gill Sans"/>
          <w:color w:val="000000"/>
          <w:sz w:val="16"/>
          <w:szCs w:val="16"/>
        </w:rPr>
        <w:t>****** Ningún partido político podía tener más de 350 diputados (70% d</w:t>
      </w:r>
      <w:r>
        <w:rPr>
          <w:rFonts w:ascii="Gill Sans" w:eastAsia="Gill Sans" w:hAnsi="Gill Sans" w:cs="Gill Sans"/>
          <w:color w:val="000000"/>
          <w:sz w:val="16"/>
          <w:szCs w:val="16"/>
        </w:rPr>
        <w:t>e la Cámara), aún cuando hubiese obtenido un porcentaje de votos superior a este.</w:t>
      </w:r>
    </w:p>
    <w:p w14:paraId="2EE69A9B" w14:textId="77777777" w:rsidR="00921BB9" w:rsidRDefault="008F0E3D">
      <w:pPr>
        <w:ind w:right="-1744"/>
        <w:rPr>
          <w:rFonts w:ascii="Gill Sans" w:eastAsia="Gill Sans" w:hAnsi="Gill Sans" w:cs="Gill Sans"/>
          <w:color w:val="000000"/>
          <w:sz w:val="16"/>
          <w:szCs w:val="16"/>
        </w:rPr>
      </w:pPr>
      <w:r>
        <w:rPr>
          <w:rFonts w:ascii="Gill Sans" w:eastAsia="Gill Sans" w:hAnsi="Gill Sans" w:cs="Gill Sans"/>
          <w:color w:val="000000"/>
          <w:sz w:val="16"/>
          <w:szCs w:val="16"/>
        </w:rPr>
        <w:t>******* La Reforma Constitucional fijó el número de diputados en 190. Corresponden a un mínimo constitucional de 2 diputados elegidos por circunscripción territorial en repre</w:t>
      </w:r>
      <w:r>
        <w:rPr>
          <w:rFonts w:ascii="Gill Sans" w:eastAsia="Gill Sans" w:hAnsi="Gill Sans" w:cs="Gill Sans"/>
          <w:color w:val="000000"/>
          <w:sz w:val="16"/>
          <w:szCs w:val="16"/>
        </w:rPr>
        <w:t>sentación del Distrito Nacional y las provincias,</w:t>
      </w:r>
    </w:p>
    <w:p w14:paraId="5FC5FDE7" w14:textId="77777777" w:rsidR="00921BB9" w:rsidRDefault="008F0E3D">
      <w:pPr>
        <w:ind w:right="-1744"/>
        <w:rPr>
          <w:rFonts w:ascii="Gill Sans" w:eastAsia="Gill Sans" w:hAnsi="Gill Sans" w:cs="Gill Sans"/>
          <w:color w:val="000000"/>
          <w:sz w:val="16"/>
          <w:szCs w:val="16"/>
        </w:rPr>
      </w:pPr>
      <w:r>
        <w:rPr>
          <w:rFonts w:ascii="Gill Sans" w:eastAsia="Gill Sans" w:hAnsi="Gill Sans" w:cs="Gill Sans"/>
          <w:color w:val="000000"/>
          <w:sz w:val="16"/>
          <w:szCs w:val="16"/>
        </w:rPr>
        <w:t>distribuidos en proporción a la densidad poblacional (178); las dos circunscripciones especiales corresponden a dominicanos residentes en el exterior (7) y diputados nacionales que superen el 1% de los voto</w:t>
      </w:r>
      <w:r>
        <w:rPr>
          <w:rFonts w:ascii="Gill Sans" w:eastAsia="Gill Sans" w:hAnsi="Gill Sans" w:cs="Gill Sans"/>
          <w:color w:val="000000"/>
          <w:sz w:val="16"/>
          <w:szCs w:val="16"/>
        </w:rPr>
        <w:t>s válidos (5).</w:t>
      </w:r>
    </w:p>
    <w:p w14:paraId="49AA7FB4" w14:textId="77777777" w:rsidR="00921BB9" w:rsidRDefault="00921BB9">
      <w:pPr>
        <w:ind w:right="-1744"/>
        <w:rPr>
          <w:rFonts w:ascii="Gill Sans" w:eastAsia="Gill Sans" w:hAnsi="Gill Sans" w:cs="Gill Sans"/>
          <w:color w:val="000000"/>
          <w:sz w:val="16"/>
          <w:szCs w:val="16"/>
        </w:rPr>
      </w:pPr>
    </w:p>
    <w:p w14:paraId="2CF1EEBD" w14:textId="77777777" w:rsidR="00921BB9" w:rsidRDefault="008F0E3D">
      <w:pPr>
        <w:ind w:right="-1744"/>
        <w:rPr>
          <w:rFonts w:ascii="Gill Sans" w:eastAsia="Gill Sans" w:hAnsi="Gill Sans" w:cs="Gill Sans"/>
          <w:color w:val="000000"/>
          <w:sz w:val="16"/>
          <w:szCs w:val="16"/>
        </w:rPr>
      </w:pPr>
      <w:r>
        <w:rPr>
          <w:rFonts w:ascii="Gill Sans" w:eastAsia="Gill Sans" w:hAnsi="Gill Sans" w:cs="Gill Sans"/>
          <w:sz w:val="16"/>
          <w:szCs w:val="16"/>
        </w:rPr>
        <w:lastRenderedPageBreak/>
        <w:t>Fuente: Observatorio de Reformas Políticas en América Latina (1978-2022). Ciudad de México: Instituto de Investigaciones Jurídicas (IIJ-UNAM)/Washington, D.C.: Secretaría de Asuntos Políticos de la Organización de los Estados Americanos (SA</w:t>
      </w:r>
      <w:r>
        <w:rPr>
          <w:rFonts w:ascii="Gill Sans" w:eastAsia="Gill Sans" w:hAnsi="Gill Sans" w:cs="Gill Sans"/>
          <w:sz w:val="16"/>
          <w:szCs w:val="16"/>
        </w:rPr>
        <w:t xml:space="preserve">P/OEA). Fecha de actualización: 28 de abril de 2021. </w:t>
      </w:r>
    </w:p>
    <w:sectPr w:rsidR="00921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459E" w14:textId="77777777" w:rsidR="008F0E3D" w:rsidRDefault="008F0E3D">
      <w:r>
        <w:separator/>
      </w:r>
    </w:p>
  </w:endnote>
  <w:endnote w:type="continuationSeparator" w:id="0">
    <w:p w14:paraId="7F2E86EB" w14:textId="77777777" w:rsidR="008F0E3D" w:rsidRDefault="008F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৻؈߾⹛Ɛഀଂ؆Ȃ̂Ђʇ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FCDD" w14:textId="77777777" w:rsidR="00921BB9" w:rsidRDefault="00921B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C101" w14:textId="77777777" w:rsidR="00921BB9" w:rsidRDefault="008F0E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>Observatorio de Reformas Políticas en América Latina (1978-202</w:t>
    </w:r>
    <w:r>
      <w:rPr>
        <w:rFonts w:ascii="Gill Sans" w:eastAsia="Gill Sans" w:hAnsi="Gill Sans" w:cs="Gill Sans"/>
        <w:sz w:val="16"/>
        <w:szCs w:val="16"/>
      </w:rPr>
      <w:t>2</w:t>
    </w:r>
    <w:r>
      <w:rPr>
        <w:rFonts w:ascii="Gill Sans" w:eastAsia="Gill Sans" w:hAnsi="Gill Sans" w:cs="Gill Sans"/>
        <w:color w:val="000000"/>
        <w:sz w:val="16"/>
        <w:szCs w:val="16"/>
      </w:rPr>
      <w:t>). Ciudad de México: Instituto de Investigaciones Jurídicas (IIJ-UNAM)/Washington, D.C.: Secretaría para el Fortalecimiento de la Democracia de la Organización de los Estados Americanos (SFD/OEA).</w:t>
    </w:r>
  </w:p>
  <w:p w14:paraId="09F1083A" w14:textId="77777777" w:rsidR="00921BB9" w:rsidRDefault="00921B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62B4" w14:textId="77777777" w:rsidR="00921BB9" w:rsidRDefault="00921B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0F0D" w14:textId="77777777" w:rsidR="008F0E3D" w:rsidRDefault="008F0E3D">
      <w:r>
        <w:separator/>
      </w:r>
    </w:p>
  </w:footnote>
  <w:footnote w:type="continuationSeparator" w:id="0">
    <w:p w14:paraId="31EAECCB" w14:textId="77777777" w:rsidR="008F0E3D" w:rsidRDefault="008F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B486" w14:textId="77777777" w:rsidR="00921BB9" w:rsidRDefault="00921B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715E" w14:textId="77777777" w:rsidR="00921BB9" w:rsidRDefault="008F0E3D">
    <w:pPr>
      <w:jc w:val="right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noProof/>
        <w:color w:val="000000"/>
        <w:sz w:val="24"/>
        <w:szCs w:val="24"/>
      </w:rPr>
      <w:drawing>
        <wp:inline distT="0" distB="0" distL="0" distR="0" wp14:anchorId="6E3653B8" wp14:editId="3536AD62">
          <wp:extent cx="311756" cy="360000"/>
          <wp:effectExtent l="0" t="0" r="0" b="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1756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noProof/>
        <w:color w:val="000000"/>
        <w:sz w:val="24"/>
        <w:szCs w:val="24"/>
      </w:rPr>
      <w:drawing>
        <wp:inline distT="0" distB="0" distL="0" distR="0" wp14:anchorId="0DA6660A" wp14:editId="43A55484">
          <wp:extent cx="360000" cy="360000"/>
          <wp:effectExtent l="0" t="0" r="0" b="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noProof/>
        <w:color w:val="000000"/>
        <w:sz w:val="24"/>
        <w:szCs w:val="24"/>
      </w:rPr>
      <w:drawing>
        <wp:inline distT="0" distB="0" distL="0" distR="0" wp14:anchorId="38A81F59" wp14:editId="24C7798B">
          <wp:extent cx="360000" cy="360000"/>
          <wp:effectExtent l="0" t="0" r="0" b="0"/>
          <wp:docPr id="1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noProof/>
        <w:color w:val="000000"/>
        <w:sz w:val="18"/>
        <w:szCs w:val="18"/>
      </w:rPr>
      <w:drawing>
        <wp:inline distT="0" distB="0" distL="0" distR="0" wp14:anchorId="138E85AB" wp14:editId="5DAA9F20">
          <wp:extent cx="1696569" cy="360000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6569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5A77CB1" wp14:editId="35678BFC">
          <wp:simplePos x="0" y="0"/>
          <wp:positionH relativeFrom="column">
            <wp:posOffset>29545</wp:posOffset>
          </wp:positionH>
          <wp:positionV relativeFrom="paragraph">
            <wp:posOffset>-6517</wp:posOffset>
          </wp:positionV>
          <wp:extent cx="1250315" cy="359410"/>
          <wp:effectExtent l="0" t="0" r="0" b="0"/>
          <wp:wrapNone/>
          <wp:docPr id="12" name="image1.jpg" descr="cropped-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ropped-top"/>
                  <pic:cNvPicPr preferRelativeResize="0"/>
                </pic:nvPicPr>
                <pic:blipFill>
                  <a:blip r:embed="rId5"/>
                  <a:srcRect l="2573" r="80050"/>
                  <a:stretch>
                    <a:fillRect/>
                  </a:stretch>
                </pic:blipFill>
                <pic:spPr>
                  <a:xfrm>
                    <a:off x="0" y="0"/>
                    <a:ext cx="1250315" cy="359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0D51" w14:textId="77777777" w:rsidR="00921BB9" w:rsidRDefault="00921B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BB9"/>
    <w:rsid w:val="002611D2"/>
    <w:rsid w:val="008F0E3D"/>
    <w:rsid w:val="0092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0D4AD"/>
  <w15:docId w15:val="{06B225B0-E19A-EE41-BA06-A91987C0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DBF"/>
    <w:rPr>
      <w:lang w:val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247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470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47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70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0D4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0D4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40D4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B449C"/>
    <w:pPr>
      <w:spacing w:before="100" w:beforeAutospacing="1" w:after="100" w:afterAutospacing="1"/>
    </w:pPr>
    <w:rPr>
      <w:sz w:val="24"/>
      <w:szCs w:val="24"/>
      <w:lang w:val="es-MX" w:eastAsia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xJ4wLJt1sJfe3s9VGJYzLtrYmQ==">AMUW2mX2vK8yzkjTivfC8OzeHlUYm7F8lxGGxrbE5aoBNaTWqg+f+LhbUKya64xMv5li3uwJnC0Pf5KrguSzqY2Z98K1sLVinxtGl07QMf5wKU+Ck6rMcRY=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2546</Words>
  <Characters>14005</Characters>
  <Application>Microsoft Office Word</Application>
  <DocSecurity>0</DocSecurity>
  <Lines>116</Lines>
  <Paragraphs>33</Paragraphs>
  <ScaleCrop>false</ScaleCrop>
  <Company/>
  <LinksUpToDate>false</LinksUpToDate>
  <CharactersWithSpaces>16518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Freidenberg</dc:creator>
  <cp:lastModifiedBy>Karolina Gilas</cp:lastModifiedBy>
  <cp:revision>2</cp:revision>
  <dcterms:created xsi:type="dcterms:W3CDTF">2020-01-18T21:08:00Z</dcterms:created>
  <dcterms:modified xsi:type="dcterms:W3CDTF">2022-03-10T22:05:00Z</dcterms:modified>
</cp:coreProperties>
</file>